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94" w:rsidRPr="009E6F94" w:rsidRDefault="009E6F94" w:rsidP="009E6F94">
      <w:pPr>
        <w:shd w:val="clear" w:color="auto" w:fill="F9F9F9"/>
        <w:spacing w:after="150" w:line="240" w:lineRule="auto"/>
        <w:outlineLvl w:val="0"/>
        <w:rPr>
          <w:rFonts w:ascii="Helvetica" w:eastAsia="Times New Roman" w:hAnsi="Helvetica" w:cs="Helvetica"/>
          <w:color w:val="333333"/>
          <w:kern w:val="36"/>
          <w:sz w:val="54"/>
          <w:szCs w:val="54"/>
          <w:lang w:eastAsia="es-CO"/>
        </w:rPr>
      </w:pPr>
      <w:r w:rsidRPr="009E6F94">
        <w:rPr>
          <w:rFonts w:ascii="Helvetica" w:eastAsia="Times New Roman" w:hAnsi="Helvetica" w:cs="Helvetica"/>
          <w:color w:val="333333"/>
          <w:kern w:val="36"/>
          <w:sz w:val="54"/>
          <w:szCs w:val="54"/>
          <w:lang w:eastAsia="es-CO"/>
        </w:rPr>
        <w:t xml:space="preserve">Los </w:t>
      </w:r>
      <w:proofErr w:type="spellStart"/>
      <w:r w:rsidRPr="009E6F94">
        <w:rPr>
          <w:rFonts w:ascii="Helvetica" w:eastAsia="Times New Roman" w:hAnsi="Helvetica" w:cs="Helvetica"/>
          <w:color w:val="333333"/>
          <w:kern w:val="36"/>
          <w:sz w:val="54"/>
          <w:szCs w:val="54"/>
          <w:lang w:eastAsia="es-CO"/>
        </w:rPr>
        <w:t>Canones</w:t>
      </w:r>
      <w:proofErr w:type="spellEnd"/>
      <w:r w:rsidRPr="009E6F94">
        <w:rPr>
          <w:rFonts w:ascii="Helvetica" w:eastAsia="Times New Roman" w:hAnsi="Helvetica" w:cs="Helvetica"/>
          <w:color w:val="333333"/>
          <w:kern w:val="36"/>
          <w:sz w:val="54"/>
          <w:szCs w:val="54"/>
          <w:lang w:eastAsia="es-CO"/>
        </w:rPr>
        <w:t xml:space="preserve"> de </w:t>
      </w:r>
      <w:proofErr w:type="spellStart"/>
      <w:r w:rsidRPr="009E6F94">
        <w:rPr>
          <w:rFonts w:ascii="Helvetica" w:eastAsia="Times New Roman" w:hAnsi="Helvetica" w:cs="Helvetica"/>
          <w:color w:val="333333"/>
          <w:kern w:val="36"/>
          <w:sz w:val="54"/>
          <w:szCs w:val="54"/>
          <w:lang w:eastAsia="es-CO"/>
        </w:rPr>
        <w:t>Dort</w:t>
      </w:r>
      <w:proofErr w:type="spellEnd"/>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Capitulo Primero:</w:t>
      </w:r>
      <w:r w:rsidRPr="009E6F94">
        <w:rPr>
          <w:rFonts w:ascii="Arial" w:eastAsia="Times New Roman" w:hAnsi="Arial" w:cs="Arial"/>
          <w:b/>
          <w:bCs/>
          <w:color w:val="333333"/>
          <w:sz w:val="24"/>
          <w:szCs w:val="24"/>
          <w:lang w:eastAsia="es-CO"/>
        </w:rPr>
        <w:br/>
        <w:t xml:space="preserve">De La Doctrina de la Divina </w:t>
      </w:r>
      <w:proofErr w:type="spellStart"/>
      <w:r w:rsidRPr="009E6F94">
        <w:rPr>
          <w:rFonts w:ascii="Arial" w:eastAsia="Times New Roman" w:hAnsi="Arial" w:cs="Arial"/>
          <w:b/>
          <w:bCs/>
          <w:color w:val="333333"/>
          <w:sz w:val="24"/>
          <w:szCs w:val="24"/>
          <w:lang w:eastAsia="es-CO"/>
        </w:rPr>
        <w:t>Eleccion</w:t>
      </w:r>
      <w:proofErr w:type="spellEnd"/>
      <w:r w:rsidRPr="009E6F94">
        <w:rPr>
          <w:rFonts w:ascii="Arial" w:eastAsia="Times New Roman" w:hAnsi="Arial" w:cs="Arial"/>
          <w:b/>
          <w:bCs/>
          <w:color w:val="333333"/>
          <w:sz w:val="24"/>
          <w:szCs w:val="24"/>
          <w:lang w:eastAsia="es-CO"/>
        </w:rPr>
        <w:t xml:space="preserve"> y </w:t>
      </w:r>
      <w:proofErr w:type="spellStart"/>
      <w:r w:rsidRPr="009E6F94">
        <w:rPr>
          <w:rFonts w:ascii="Arial" w:eastAsia="Times New Roman" w:hAnsi="Arial" w:cs="Arial"/>
          <w:b/>
          <w:bCs/>
          <w:color w:val="333333"/>
          <w:sz w:val="24"/>
          <w:szCs w:val="24"/>
          <w:lang w:eastAsia="es-CO"/>
        </w:rPr>
        <w:t>Reprobacion</w:t>
      </w:r>
      <w:proofErr w:type="spellEnd"/>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w:t>
      </w:r>
      <w:r w:rsidRPr="009E6F94">
        <w:rPr>
          <w:rFonts w:ascii="Arial" w:eastAsia="Times New Roman" w:hAnsi="Arial" w:cs="Arial"/>
          <w:color w:val="555555"/>
          <w:sz w:val="24"/>
          <w:szCs w:val="24"/>
          <w:lang w:eastAsia="es-CO"/>
        </w:rPr>
        <w:t> Puesto que todos los hombres han pecado en Adán y se han hecho culpables de maldición y muerte eterna, Dios, no habría hecho injusticia a nadie si hubiese querido dejar a todo el género humano en el pecado y en la maldición, y condenarlo a causa del pecado, según estas expresiones del Apóstol: ...Para que toda boca se cierre y todo el mundo quede bajo el juicio de Dios... por cuanto todos pecaron, y están destituidos de la Gloria de Dios (Romanos 3:19,23). Y: Porque la paga del pecado es la muerte... (Romanos 6:23).</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2.</w:t>
      </w:r>
      <w:r w:rsidRPr="009E6F94">
        <w:rPr>
          <w:rFonts w:ascii="Arial" w:eastAsia="Times New Roman" w:hAnsi="Arial" w:cs="Arial"/>
          <w:color w:val="555555"/>
          <w:sz w:val="24"/>
          <w:szCs w:val="24"/>
          <w:lang w:eastAsia="es-CO"/>
        </w:rPr>
        <w:t xml:space="preserve"> Pero, en esto se mostró el amor de Dios para con nosotros, en que Dios envió a Su Hijo unigénito al mundo... para que todo aquel que en El cree, no se pierda, </w:t>
      </w:r>
      <w:proofErr w:type="spellStart"/>
      <w:r w:rsidRPr="009E6F94">
        <w:rPr>
          <w:rFonts w:ascii="Arial" w:eastAsia="Times New Roman" w:hAnsi="Arial" w:cs="Arial"/>
          <w:color w:val="555555"/>
          <w:sz w:val="24"/>
          <w:szCs w:val="24"/>
          <w:lang w:eastAsia="es-CO"/>
        </w:rPr>
        <w:t>mas</w:t>
      </w:r>
      <w:proofErr w:type="spellEnd"/>
      <w:r w:rsidRPr="009E6F94">
        <w:rPr>
          <w:rFonts w:ascii="Arial" w:eastAsia="Times New Roman" w:hAnsi="Arial" w:cs="Arial"/>
          <w:color w:val="555555"/>
          <w:sz w:val="24"/>
          <w:szCs w:val="24"/>
          <w:lang w:eastAsia="es-CO"/>
        </w:rPr>
        <w:t xml:space="preserve"> tenga vida eterna (1 San Juan 4,9; San Juan 3,16).</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3.</w:t>
      </w:r>
      <w:r w:rsidRPr="009E6F94">
        <w:rPr>
          <w:rFonts w:ascii="Arial" w:eastAsia="Times New Roman" w:hAnsi="Arial" w:cs="Arial"/>
          <w:color w:val="555555"/>
          <w:sz w:val="24"/>
          <w:szCs w:val="24"/>
          <w:lang w:eastAsia="es-CO"/>
        </w:rPr>
        <w:t> A fin de que los hombres sean traídos a la fe, Dios, en su misericordia, envía mensajeros de esta buena nueva a quienes le place y cuando Él quiere; y por el ministerio de aquellos son llamados los hombres a conversión y a la fe en Cristo crucificado. ¿Cómo, pues, invocarán a aquel en el cual no han creído? ¿Y cómo creerán en aquel de quién no han oído? ¿Y Cómo predicarán si no fueren enviados? (Romanos 10:14,15).</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4.</w:t>
      </w:r>
      <w:r w:rsidRPr="009E6F94">
        <w:rPr>
          <w:rFonts w:ascii="Arial" w:eastAsia="Times New Roman" w:hAnsi="Arial" w:cs="Arial"/>
          <w:color w:val="555555"/>
          <w:sz w:val="24"/>
          <w:szCs w:val="24"/>
          <w:lang w:eastAsia="es-CO"/>
        </w:rPr>
        <w:t> La ira de Dios está sobre aquellos que no creen este Evangelio. Pero los que lo aceptan, y abrazan a Jesús el Salvador, con fe viva y verdadera, son librados por Él de la ira de Dios y de la perdición, y dotados de la vida eterna (San Juan 3:36; San Marcos 16:16).</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5.</w:t>
      </w:r>
      <w:r w:rsidRPr="009E6F94">
        <w:rPr>
          <w:rFonts w:ascii="Arial" w:eastAsia="Times New Roman" w:hAnsi="Arial" w:cs="Arial"/>
          <w:color w:val="555555"/>
          <w:sz w:val="24"/>
          <w:szCs w:val="24"/>
          <w:lang w:eastAsia="es-CO"/>
        </w:rPr>
        <w:t xml:space="preserve"> La causa o culpa de esa incredulidad, así como la de todos los demás pecados, no está de ninguna manera en Dios, sino en el </w:t>
      </w:r>
      <w:proofErr w:type="gramStart"/>
      <w:r w:rsidRPr="009E6F94">
        <w:rPr>
          <w:rFonts w:ascii="Arial" w:eastAsia="Times New Roman" w:hAnsi="Arial" w:cs="Arial"/>
          <w:color w:val="555555"/>
          <w:sz w:val="24"/>
          <w:szCs w:val="24"/>
          <w:lang w:eastAsia="es-CO"/>
        </w:rPr>
        <w:t>hombre</w:t>
      </w:r>
      <w:proofErr w:type="gramEnd"/>
      <w:r w:rsidRPr="009E6F94">
        <w:rPr>
          <w:rFonts w:ascii="Arial" w:eastAsia="Times New Roman" w:hAnsi="Arial" w:cs="Arial"/>
          <w:color w:val="555555"/>
          <w:sz w:val="24"/>
          <w:szCs w:val="24"/>
          <w:lang w:eastAsia="es-CO"/>
        </w:rPr>
        <w:t xml:space="preserve"> Pero la fe en Jesucristo y la salvación por medio de </w:t>
      </w:r>
      <w:proofErr w:type="spellStart"/>
      <w:r w:rsidRPr="009E6F94">
        <w:rPr>
          <w:rFonts w:ascii="Arial" w:eastAsia="Times New Roman" w:hAnsi="Arial" w:cs="Arial"/>
          <w:color w:val="555555"/>
          <w:sz w:val="24"/>
          <w:szCs w:val="24"/>
          <w:lang w:eastAsia="es-CO"/>
        </w:rPr>
        <w:t>El</w:t>
      </w:r>
      <w:proofErr w:type="spellEnd"/>
      <w:r w:rsidRPr="009E6F94">
        <w:rPr>
          <w:rFonts w:ascii="Arial" w:eastAsia="Times New Roman" w:hAnsi="Arial" w:cs="Arial"/>
          <w:color w:val="555555"/>
          <w:sz w:val="24"/>
          <w:szCs w:val="24"/>
          <w:lang w:eastAsia="es-CO"/>
        </w:rPr>
        <w:t xml:space="preserve"> son un don gratuito de Dios; como está escrito: Porque por gracia sois salvos por medio de la fe; y esto no de nosotros, pues </w:t>
      </w:r>
      <w:r w:rsidRPr="009E6F94">
        <w:rPr>
          <w:rFonts w:ascii="Arial" w:eastAsia="Times New Roman" w:hAnsi="Arial" w:cs="Arial"/>
          <w:color w:val="555555"/>
          <w:sz w:val="24"/>
          <w:szCs w:val="24"/>
          <w:lang w:eastAsia="es-CO"/>
        </w:rPr>
        <w:lastRenderedPageBreak/>
        <w:t>es don de Dios (Efesios 2:8). Y así mismo: Porque a vosotros os es concedido a causa de Cristo, no sólo que creáis en El... (Filipenses 1:29).</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6.</w:t>
      </w:r>
      <w:r w:rsidRPr="009E6F94">
        <w:rPr>
          <w:rFonts w:ascii="Arial" w:eastAsia="Times New Roman" w:hAnsi="Arial" w:cs="Arial"/>
          <w:color w:val="555555"/>
          <w:sz w:val="24"/>
          <w:szCs w:val="24"/>
          <w:lang w:eastAsia="es-CO"/>
        </w:rPr>
        <w:t xml:space="preserve"> Que Dios, en el tiempo, a algunos conceda el don de la fe y a otros no, procede de Su eterno decreto. </w:t>
      </w:r>
      <w:proofErr w:type="gramStart"/>
      <w:r w:rsidRPr="009E6F94">
        <w:rPr>
          <w:rFonts w:ascii="Arial" w:eastAsia="Times New Roman" w:hAnsi="Arial" w:cs="Arial"/>
          <w:color w:val="555555"/>
          <w:sz w:val="24"/>
          <w:szCs w:val="24"/>
          <w:lang w:eastAsia="es-CO"/>
        </w:rPr>
        <w:t>Conocidas son a Dios desde e!</w:t>
      </w:r>
      <w:proofErr w:type="gramEnd"/>
      <w:r w:rsidRPr="009E6F94">
        <w:rPr>
          <w:rFonts w:ascii="Arial" w:eastAsia="Times New Roman" w:hAnsi="Arial" w:cs="Arial"/>
          <w:color w:val="555555"/>
          <w:sz w:val="24"/>
          <w:szCs w:val="24"/>
          <w:lang w:eastAsia="es-CO"/>
        </w:rPr>
        <w:t xml:space="preserve"> siglo todas sus obras (Hechos 15:18), y: hace todas las cosas según el designio de su voluntad (Efesios 1:11). Con arreglo a tal decreto ablanda, por pura gracia, el corazón de los predestinados, por obstinados que sean, y los inclina a creer; mientras que a aquellos que, según Su justo juicio, no son elegidos, los abandona a su maldad y obstinación. Y es aquí, donde, estando los hombres en similar condición de perdición, se nos revela esa profunda misericordiosa e igualmente justa distinción de personas, o decreto de elección y reprobación revelado en la Palabra de Dios. La cual, si bien los hombres perversos, impuros e inconstantes tuercen para su perdición, también da un increíble consuelo a las almas santas v temerosas de Dios.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7.</w:t>
      </w:r>
      <w:r w:rsidRPr="009E6F94">
        <w:rPr>
          <w:rFonts w:ascii="Arial" w:eastAsia="Times New Roman" w:hAnsi="Arial" w:cs="Arial"/>
          <w:color w:val="555555"/>
          <w:sz w:val="24"/>
          <w:szCs w:val="24"/>
          <w:lang w:eastAsia="es-CO"/>
        </w:rPr>
        <w:t xml:space="preserve"> Esta elección es un propósito inmutable de Dios por el cual El, antes de la fundación del mundo, de entre todo el género humano caído por su propia culpa, de su primitivo estado de rectitud, en el pecado y la perdición, predestinó en Cristo para salvación, por pura gracia y según el beneplácito de Su voluntad, a cierto número de personas, no siendo mejores o más dignas que las demás, sino hallándose en igual miseria que las otras, y puso a Cristo, también desde la eternidad, por Mediador y Cabeza de todos los predestinados, y por fundamento de la salvación. Y, a fin de que fueran hechos salvos por Cristo, Dios decidió también dárselos a él, llamarlos y atraerlos poderosamente a Su comunión por medio de Su Palabra y Espíritu Santo, o lo que es lo mismo, dotarles de la verdadera fe en Cristo, justificarlos, santificarlos y, finalmente, guardándolos poderosamente en la comunión de Su Hijo, glorificarlos en prueba de Su misericordia y para alabanza de las riquezas de Su gracia soberana. Conforme está escrito: </w:t>
      </w:r>
      <w:proofErr w:type="gramStart"/>
      <w:r w:rsidRPr="009E6F94">
        <w:rPr>
          <w:rFonts w:ascii="Arial" w:eastAsia="Times New Roman" w:hAnsi="Arial" w:cs="Arial"/>
          <w:color w:val="555555"/>
          <w:sz w:val="24"/>
          <w:szCs w:val="24"/>
          <w:lang w:eastAsia="es-CO"/>
        </w:rPr>
        <w:t xml:space="preserve">según nos escogió en él antes de la fundación del mundo, para que fuéremos santos y sin mancha delante de él, en amor habiéndonos predestinado para ser adoptados hijos suyos por medio de Jesucristo, según el Puro afecto de Su voluntad, para alabanza de la gloria de Su gracia, con la cual nos hizo aceptor en </w:t>
      </w:r>
      <w:proofErr w:type="spellStart"/>
      <w:r w:rsidRPr="009E6F94">
        <w:rPr>
          <w:rFonts w:ascii="Arial" w:eastAsia="Times New Roman" w:hAnsi="Arial" w:cs="Arial"/>
          <w:color w:val="555555"/>
          <w:sz w:val="24"/>
          <w:szCs w:val="24"/>
          <w:lang w:eastAsia="es-CO"/>
        </w:rPr>
        <w:t>e</w:t>
      </w:r>
      <w:proofErr w:type="spellEnd"/>
      <w:r w:rsidRPr="009E6F94">
        <w:rPr>
          <w:rFonts w:ascii="Arial" w:eastAsia="Times New Roman" w:hAnsi="Arial" w:cs="Arial"/>
          <w:color w:val="555555"/>
          <w:sz w:val="24"/>
          <w:szCs w:val="24"/>
          <w:lang w:eastAsia="es-CO"/>
        </w:rPr>
        <w:t>!</w:t>
      </w:r>
      <w:proofErr w:type="gramEnd"/>
      <w:r w:rsidRPr="009E6F94">
        <w:rPr>
          <w:rFonts w:ascii="Arial" w:eastAsia="Times New Roman" w:hAnsi="Arial" w:cs="Arial"/>
          <w:color w:val="555555"/>
          <w:sz w:val="24"/>
          <w:szCs w:val="24"/>
          <w:lang w:eastAsia="es-CO"/>
        </w:rPr>
        <w:t xml:space="preserve"> Amado (Efesios 1:4-6); y en otro lugar: Ya los que predestinó, a éstos también llamó; y </w:t>
      </w:r>
      <w:r w:rsidRPr="009E6F94">
        <w:rPr>
          <w:rFonts w:ascii="Arial" w:eastAsia="Times New Roman" w:hAnsi="Arial" w:cs="Arial"/>
          <w:color w:val="555555"/>
          <w:sz w:val="24"/>
          <w:szCs w:val="24"/>
          <w:lang w:eastAsia="es-CO"/>
        </w:rPr>
        <w:lastRenderedPageBreak/>
        <w:t xml:space="preserve">a los que llamó, a éstos también </w:t>
      </w:r>
      <w:proofErr w:type="gramStart"/>
      <w:r w:rsidRPr="009E6F94">
        <w:rPr>
          <w:rFonts w:ascii="Arial" w:eastAsia="Times New Roman" w:hAnsi="Arial" w:cs="Arial"/>
          <w:color w:val="555555"/>
          <w:sz w:val="24"/>
          <w:szCs w:val="24"/>
          <w:lang w:eastAsia="es-CO"/>
        </w:rPr>
        <w:t>justificó,,</w:t>
      </w:r>
      <w:proofErr w:type="gramEnd"/>
      <w:r w:rsidRPr="009E6F94">
        <w:rPr>
          <w:rFonts w:ascii="Arial" w:eastAsia="Times New Roman" w:hAnsi="Arial" w:cs="Arial"/>
          <w:color w:val="555555"/>
          <w:sz w:val="24"/>
          <w:szCs w:val="24"/>
          <w:lang w:eastAsia="es-CO"/>
        </w:rPr>
        <w:t xml:space="preserve"> y a los que justificó, a éstos también glorifico. (Romanos 8:30).</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8.</w:t>
      </w:r>
      <w:r w:rsidRPr="009E6F94">
        <w:rPr>
          <w:rFonts w:ascii="Arial" w:eastAsia="Times New Roman" w:hAnsi="Arial" w:cs="Arial"/>
          <w:color w:val="555555"/>
          <w:sz w:val="24"/>
          <w:szCs w:val="24"/>
          <w:lang w:eastAsia="es-CO"/>
        </w:rPr>
        <w:t> La antedicha elección de todos aquellos que se salvan no es múltiple, sino una sola y la misma, tanto en el Antiguo, como en el Nuevo Testamento. Ya que la Escritura nos presenta un único beneplácito, propósito y consejo de la voluntad de Dios, por los cuales Él nos escogió desde la eternidad tanto para la gracia, como para la gloria, así para la salvación, como para el camino de la salvación, las cuales preparó de antemano para que anduviésemos en ellas (Efesios 1:4,5 y 2:10).</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9.</w:t>
      </w:r>
      <w:r w:rsidRPr="009E6F94">
        <w:rPr>
          <w:rFonts w:ascii="Arial" w:eastAsia="Times New Roman" w:hAnsi="Arial" w:cs="Arial"/>
          <w:color w:val="555555"/>
          <w:sz w:val="24"/>
          <w:szCs w:val="24"/>
          <w:lang w:eastAsia="es-CO"/>
        </w:rPr>
        <w:t> Esta misma elección fue hecha, no en virtud de prever la fe y la obediencia a la fe, la santidad o alguna otra buena cualidad o aptitud, como causa o condición, previamente requeridas en el hombre que habría de ser elegido, sino para la fe y la obediencia a la fe, para la santidad, etc. Por consiguiente, la elección es la fuente de todo bien salvador de la que proceden la fe, la santidad y otros dones salvíficos y, finalmente, la vida eterna misma, conforme al testimonio del Apóstol: ... Según nos escogió en él antes de la fundación del mundo (no, porque éramos, sino), para que fuésemos santos y sin mancha delante de él (Efesios 1:4).</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10.</w:t>
      </w:r>
      <w:r w:rsidRPr="009E6F94">
        <w:rPr>
          <w:rFonts w:ascii="Arial" w:eastAsia="Times New Roman" w:hAnsi="Arial" w:cs="Arial"/>
          <w:color w:val="555555"/>
          <w:sz w:val="24"/>
          <w:szCs w:val="24"/>
          <w:lang w:eastAsia="es-CO"/>
        </w:rPr>
        <w:t xml:space="preserve"> La causa de esta misericordiosa elección es únicamente la complacencia de Dios, la cual no consiste en que Él escogió como condición de la salvación, de entre todas las posibles condiciones, algunas cualidades u obras de los hombres, sino en que Él se tomó como propiedad, de entre la común muchedumbre de los hombres, a algunas personas determinadas. Como está escrito: (pues no habían aún nacido, ni habían hecho aún ni bien ni mal, para que el propósito de Dios conforme a la electrón permaneciese, no por las obras sino por el que llama), </w:t>
      </w:r>
      <w:proofErr w:type="gramStart"/>
      <w:r w:rsidRPr="009E6F94">
        <w:rPr>
          <w:rFonts w:ascii="Arial" w:eastAsia="Times New Roman" w:hAnsi="Arial" w:cs="Arial"/>
          <w:color w:val="555555"/>
          <w:sz w:val="24"/>
          <w:szCs w:val="24"/>
          <w:lang w:eastAsia="es-CO"/>
        </w:rPr>
        <w:t>se !e</w:t>
      </w:r>
      <w:proofErr w:type="gramEnd"/>
      <w:r w:rsidRPr="009E6F94">
        <w:rPr>
          <w:rFonts w:ascii="Arial" w:eastAsia="Times New Roman" w:hAnsi="Arial" w:cs="Arial"/>
          <w:color w:val="555555"/>
          <w:sz w:val="24"/>
          <w:szCs w:val="24"/>
          <w:lang w:eastAsia="es-CO"/>
        </w:rPr>
        <w:t xml:space="preserve"> dejó (esto es, a Rebeca): amé más a Jacob, a Esaú aborrecí (Romanos 9:11-13); y creyeron todos los que estaban ordenados para !a vida eterna (Hechos 13:48).</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11.</w:t>
      </w:r>
      <w:r w:rsidRPr="009E6F94">
        <w:rPr>
          <w:rFonts w:ascii="Arial" w:eastAsia="Times New Roman" w:hAnsi="Arial" w:cs="Arial"/>
          <w:color w:val="555555"/>
          <w:sz w:val="24"/>
          <w:szCs w:val="24"/>
          <w:lang w:eastAsia="es-CO"/>
        </w:rPr>
        <w:t> Y como Dios mismo es sumamente sabio, inmutable, omnisciente y todopoderoso, así la elección, hecha por Él, no puede ser anulada, ni cambiada, ni revocada, ni destruida, ni los elegidos pueden ser reprobados, ni disminuido su número.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lastRenderedPageBreak/>
        <w:t>Artículo 12.</w:t>
      </w:r>
      <w:r w:rsidRPr="009E6F94">
        <w:rPr>
          <w:rFonts w:ascii="Arial" w:eastAsia="Times New Roman" w:hAnsi="Arial" w:cs="Arial"/>
          <w:color w:val="555555"/>
          <w:sz w:val="24"/>
          <w:szCs w:val="24"/>
          <w:lang w:eastAsia="es-CO"/>
        </w:rPr>
        <w:t> Los elegidos son asegurados de esta su elección eterna e inmutable, a su debido tiempo, si bien en medida desigual y en distintas etapas; no cuando, por curiosidad, escudriñan los misterios y las profundidades de Dios, sino cuando con gozo espiritual y santa delicia advierten en sí mismos los frutos infalibles de la elección, indicados en la Palabra de Dios (cuando se hallan: la verdadera fe en Cristo, temor filial de Dios, tristeza según el criterio de Dios sobre el pecado, y hambre y sed de justicia, etc.) (2 Corintios 13:5).</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13.</w:t>
      </w:r>
      <w:r w:rsidRPr="009E6F94">
        <w:rPr>
          <w:rFonts w:ascii="Arial" w:eastAsia="Times New Roman" w:hAnsi="Arial" w:cs="Arial"/>
          <w:color w:val="555555"/>
          <w:sz w:val="24"/>
          <w:szCs w:val="24"/>
          <w:lang w:eastAsia="es-CO"/>
        </w:rPr>
        <w:t> Del sentimiento interno y de la certidumbre de esta elección toman diariamente los hijos de Dios mayor motivo para humillarse ante Él, adorar la profundidad de Su misericordia, purificarse a sí mismos, y, por su parte, amarle ardientemente a Él, que de modo tan eminente les amó primero a ellos. Así hay que descartar que, por esta doctrina de la elección y por la meditación de la misma, se relajen en la observancia de los mandamientos de Dios, o se hagan carnalmente descuidados. Lo cual, por el justo juicio de Dios, suele suceder con aquellos que, jactándose audaz y ligeramente de la gracia de la elección, o charloteando vana y petulantemente de ella, no desean andar en los caminos de los elegidos.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14.</w:t>
      </w:r>
      <w:r w:rsidRPr="009E6F94">
        <w:rPr>
          <w:rFonts w:ascii="Arial" w:eastAsia="Times New Roman" w:hAnsi="Arial" w:cs="Arial"/>
          <w:color w:val="555555"/>
          <w:sz w:val="24"/>
          <w:szCs w:val="24"/>
          <w:lang w:eastAsia="es-CO"/>
        </w:rPr>
        <w:t xml:space="preserve"> Además, así como esta doctrina de la elección divina, según el beneplácito de Dios, fue predicada tanto en el Antiguo como en el Nuevo Testamento por los profetas, por Cristo mismo y por los apóstoles, y después expuesta y </w:t>
      </w:r>
      <w:proofErr w:type="spellStart"/>
      <w:r w:rsidRPr="009E6F94">
        <w:rPr>
          <w:rFonts w:ascii="Arial" w:eastAsia="Times New Roman" w:hAnsi="Arial" w:cs="Arial"/>
          <w:color w:val="555555"/>
          <w:sz w:val="24"/>
          <w:szCs w:val="24"/>
          <w:lang w:eastAsia="es-CO"/>
        </w:rPr>
        <w:t>legada</w:t>
      </w:r>
      <w:proofErr w:type="spellEnd"/>
      <w:r w:rsidRPr="009E6F94">
        <w:rPr>
          <w:rFonts w:ascii="Arial" w:eastAsia="Times New Roman" w:hAnsi="Arial" w:cs="Arial"/>
          <w:color w:val="555555"/>
          <w:sz w:val="24"/>
          <w:szCs w:val="24"/>
          <w:lang w:eastAsia="es-CO"/>
        </w:rPr>
        <w:t xml:space="preserve"> en las Sagradas Escrituras, así hoy en día y a su debido tiempo se debe exponer en la Iglesia de Dios (a la cual le ha sido especialmente otorgada), con espíritu de discernimiento y con piadosa reverencia, santamente, sin investigación curiosa de los caminos del Altísimo, para honor del Santo Nombre de Dios y para consuelo vivificante de Su pueblo (Hechos 20:27; Romanos 12:3, 11:33-34; Hebreos 6:17,18).</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15.</w:t>
      </w:r>
      <w:r w:rsidRPr="009E6F94">
        <w:rPr>
          <w:rFonts w:ascii="Arial" w:eastAsia="Times New Roman" w:hAnsi="Arial" w:cs="Arial"/>
          <w:color w:val="555555"/>
          <w:sz w:val="24"/>
          <w:szCs w:val="24"/>
          <w:lang w:eastAsia="es-CO"/>
        </w:rPr>
        <w:t xml:space="preserve"> La Sagrada Escritura nos muestra y ensalza esta gracia divina e inmerecida de nuestra elección mayormente por el hecho de que, además, testifica que no todos los hombres son elegidos, sino que algunos no lo son o son pasados por alto en la elección eterna de Dios, y estos son aquellos a los que Dios, conforme a Su libérrima, irreprensible e inmutable complacencia, ha resuelto dejarlos en la común miseria en la que por su propia culpa se precipitaron, y no dotarlos de la fe salvadora y la gracia de la conversión y, finalmente, estando abandonados a sus propios caminos y </w:t>
      </w:r>
      <w:r w:rsidRPr="009E6F94">
        <w:rPr>
          <w:rFonts w:ascii="Arial" w:eastAsia="Times New Roman" w:hAnsi="Arial" w:cs="Arial"/>
          <w:color w:val="555555"/>
          <w:sz w:val="24"/>
          <w:szCs w:val="24"/>
          <w:lang w:eastAsia="es-CO"/>
        </w:rPr>
        <w:lastRenderedPageBreak/>
        <w:t>bajo el justo juicio de Dios, condenarlos y castigarlos eternamente, no sólo por su incredulidad, sino también por todos los demás pecados, para dar fe de Su justicia divina. Y este es el decreto de reprobación, que en ningún sentido hace a Dios autor del pecado (lo cual es blasfemia, aún sólo pensarlo), sino que lo coloca a Él como su Juez y Vengador terrible, intachable y justo.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16.</w:t>
      </w:r>
      <w:r w:rsidRPr="009E6F94">
        <w:rPr>
          <w:rFonts w:ascii="Arial" w:eastAsia="Times New Roman" w:hAnsi="Arial" w:cs="Arial"/>
          <w:color w:val="555555"/>
          <w:sz w:val="24"/>
          <w:szCs w:val="24"/>
          <w:lang w:eastAsia="es-CO"/>
        </w:rPr>
        <w:t> Quienes aún no sienten poderosamente en sí mismos la fe viva en Cristo, o la confianza cierta del corazón, la paz de la conciencia, la observancia de la obediencia filial, la gloria de Dios por Cristo, y no obstante ponen los medios por los que Dios ha prometido obrar en nosotros estas cosas, éstos no deben desanimarse cuando oyen mencionar la reprobación, ni contarse entre los reprobados, sino proseguir diligentemente en la observancia de los medios, añorar ardientemente días de gracia más abundante y espetar ésta con reverencia y humildad. Mucho menos han de asustarse de esta doctrina de la reprobación aquellos que seriamente desean convertirse a Dios, agradarle a Él únicamente y ser librados del cuerpo de muerte, a pesar de que no pueden progresar en el camino de la fe y de la salvación tanto como ellos realmente querrían; ya que el Dios misericordioso ha prometido que no apagará el pabilo humeante, ni destruirá la caña cascada. Pero esta doctrina es, y con razón, terrible pata aquellos que, no haciendo caso de Dios y Cristo, el Salvador, se han entregado por completo a los cuidados del mundo y a las concupiscencias de la carne, hasta tanto no se conviertan de veras a Dios.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17.</w:t>
      </w:r>
      <w:r w:rsidRPr="009E6F94">
        <w:rPr>
          <w:rFonts w:ascii="Arial" w:eastAsia="Times New Roman" w:hAnsi="Arial" w:cs="Arial"/>
          <w:color w:val="555555"/>
          <w:sz w:val="24"/>
          <w:szCs w:val="24"/>
          <w:lang w:eastAsia="es-CO"/>
        </w:rPr>
        <w:t> Puesto que debemos juzgar la voluntad de Dios por medio de Su Palabra, la cual atestigua que los hijos de los creyentes son santos, no por naturaleza, sino en virtud del pacto de gracia, en el que están comprendidos con sus padres, por esta razón los padres piadosos no deben dudar de la elección y salvación de los hijos a quienes Dios quita de esta vida en su niñez (Génesis 17:7; Hechos 2:39; 1 Corintios 7:14).</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18.</w:t>
      </w:r>
      <w:r w:rsidRPr="009E6F94">
        <w:rPr>
          <w:rFonts w:ascii="Arial" w:eastAsia="Times New Roman" w:hAnsi="Arial" w:cs="Arial"/>
          <w:color w:val="555555"/>
          <w:sz w:val="24"/>
          <w:szCs w:val="24"/>
          <w:lang w:eastAsia="es-CO"/>
        </w:rPr>
        <w:t xml:space="preserve"> Contra aquellos que murmuran de esta gracia de la elección inmerecida y de la severidad de la reprobación justa, ponemos esta sentencia del Apóstol: Oh, hombre, ¿quién eres tú para que alterquen con Dios? (Romanos 9:20), y ésta de nuestro Salvador: ¿No me es lícito hacer lo que quiero con lo mío? (San Mateo 20:15). Nosotros, por el contrario, adorando con piadosa reverencia estos misterios, </w:t>
      </w:r>
      <w:r w:rsidRPr="009E6F94">
        <w:rPr>
          <w:rFonts w:ascii="Arial" w:eastAsia="Times New Roman" w:hAnsi="Arial" w:cs="Arial"/>
          <w:color w:val="555555"/>
          <w:sz w:val="24"/>
          <w:szCs w:val="24"/>
          <w:lang w:eastAsia="es-CO"/>
        </w:rPr>
        <w:lastRenderedPageBreak/>
        <w:t xml:space="preserve">exclamamos con el apóstol: ¡Oh profundidad de </w:t>
      </w:r>
      <w:proofErr w:type="spellStart"/>
      <w:r w:rsidRPr="009E6F94">
        <w:rPr>
          <w:rFonts w:ascii="Arial" w:eastAsia="Times New Roman" w:hAnsi="Arial" w:cs="Arial"/>
          <w:color w:val="555555"/>
          <w:sz w:val="24"/>
          <w:szCs w:val="24"/>
          <w:lang w:eastAsia="es-CO"/>
        </w:rPr>
        <w:t>lar</w:t>
      </w:r>
      <w:proofErr w:type="spellEnd"/>
      <w:r w:rsidRPr="009E6F94">
        <w:rPr>
          <w:rFonts w:ascii="Arial" w:eastAsia="Times New Roman" w:hAnsi="Arial" w:cs="Arial"/>
          <w:color w:val="555555"/>
          <w:sz w:val="24"/>
          <w:szCs w:val="24"/>
          <w:lang w:eastAsia="es-CO"/>
        </w:rPr>
        <w:t xml:space="preserve"> </w:t>
      </w:r>
      <w:proofErr w:type="spellStart"/>
      <w:r w:rsidRPr="009E6F94">
        <w:rPr>
          <w:rFonts w:ascii="Arial" w:eastAsia="Times New Roman" w:hAnsi="Arial" w:cs="Arial"/>
          <w:color w:val="555555"/>
          <w:sz w:val="24"/>
          <w:szCs w:val="24"/>
          <w:lang w:eastAsia="es-CO"/>
        </w:rPr>
        <w:t>riq</w:t>
      </w:r>
      <w:proofErr w:type="spellEnd"/>
      <w:r w:rsidRPr="009E6F94">
        <w:rPr>
          <w:rFonts w:ascii="Arial" w:eastAsia="Times New Roman" w:hAnsi="Arial" w:cs="Arial"/>
          <w:color w:val="555555"/>
          <w:sz w:val="24"/>
          <w:szCs w:val="24"/>
          <w:lang w:eastAsia="es-CO"/>
        </w:rPr>
        <w:t xml:space="preserve"> </w:t>
      </w:r>
      <w:proofErr w:type="spellStart"/>
      <w:r w:rsidRPr="009E6F94">
        <w:rPr>
          <w:rFonts w:ascii="Arial" w:eastAsia="Times New Roman" w:hAnsi="Arial" w:cs="Arial"/>
          <w:color w:val="555555"/>
          <w:sz w:val="24"/>
          <w:szCs w:val="24"/>
          <w:lang w:eastAsia="es-CO"/>
        </w:rPr>
        <w:t>uezas</w:t>
      </w:r>
      <w:proofErr w:type="spellEnd"/>
      <w:r w:rsidRPr="009E6F94">
        <w:rPr>
          <w:rFonts w:ascii="Arial" w:eastAsia="Times New Roman" w:hAnsi="Arial" w:cs="Arial"/>
          <w:color w:val="555555"/>
          <w:sz w:val="24"/>
          <w:szCs w:val="24"/>
          <w:lang w:eastAsia="es-CO"/>
        </w:rPr>
        <w:t xml:space="preserve"> de la sabiduría y de la ciencia de Dios! ¡Cuán insondables son sus juicios e inescrutables sur caminos! Porque ¿quién entendió la mente del Señor? ¿O quién fue su consejero? ¿O quién le dio a él primero, para que le fuere recompensado? Porque de él, y por él, y para él, son todas las cosas. A él sea la gloria por los siglos. Amén. (Romanos 11:33-36).</w:t>
      </w:r>
    </w:p>
    <w:p w:rsidR="009E6F94" w:rsidRPr="009E6F94" w:rsidRDefault="009E6F94" w:rsidP="009E6F94">
      <w:pPr>
        <w:shd w:val="clear" w:color="auto" w:fill="F9F9F9"/>
        <w:spacing w:before="300" w:after="300" w:line="240" w:lineRule="auto"/>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pict>
          <v:rect id="_x0000_i1025" style="width:0;height:0" o:hralign="center" o:hrstd="t" o:hr="t" fillcolor="#a0a0a0" stroked="f"/>
        </w:pic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 </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Capitulo Segundo:</w:t>
      </w:r>
      <w:r w:rsidRPr="009E6F94">
        <w:rPr>
          <w:rFonts w:ascii="Arial" w:eastAsia="Times New Roman" w:hAnsi="Arial" w:cs="Arial"/>
          <w:b/>
          <w:bCs/>
          <w:color w:val="333333"/>
          <w:sz w:val="24"/>
          <w:szCs w:val="24"/>
          <w:lang w:eastAsia="es-CO"/>
        </w:rPr>
        <w:br/>
        <w:t xml:space="preserve">De La Doctrina de la Muerte de </w:t>
      </w:r>
      <w:proofErr w:type="spellStart"/>
      <w:r w:rsidRPr="009E6F94">
        <w:rPr>
          <w:rFonts w:ascii="Arial" w:eastAsia="Times New Roman" w:hAnsi="Arial" w:cs="Arial"/>
          <w:b/>
          <w:bCs/>
          <w:color w:val="333333"/>
          <w:sz w:val="24"/>
          <w:szCs w:val="24"/>
          <w:lang w:eastAsia="es-CO"/>
        </w:rPr>
        <w:t>Christo</w:t>
      </w:r>
      <w:proofErr w:type="spellEnd"/>
      <w:r w:rsidRPr="009E6F94">
        <w:rPr>
          <w:rFonts w:ascii="Arial" w:eastAsia="Times New Roman" w:hAnsi="Arial" w:cs="Arial"/>
          <w:b/>
          <w:bCs/>
          <w:color w:val="333333"/>
          <w:sz w:val="24"/>
          <w:szCs w:val="24"/>
          <w:lang w:eastAsia="es-CO"/>
        </w:rPr>
        <w:t xml:space="preserve"> y de la </w:t>
      </w:r>
      <w:proofErr w:type="spellStart"/>
      <w:r w:rsidRPr="009E6F94">
        <w:rPr>
          <w:rFonts w:ascii="Arial" w:eastAsia="Times New Roman" w:hAnsi="Arial" w:cs="Arial"/>
          <w:b/>
          <w:bCs/>
          <w:color w:val="333333"/>
          <w:sz w:val="24"/>
          <w:szCs w:val="24"/>
          <w:lang w:eastAsia="es-CO"/>
        </w:rPr>
        <w:t>Redencion</w:t>
      </w:r>
      <w:proofErr w:type="spellEnd"/>
      <w:r w:rsidRPr="009E6F94">
        <w:rPr>
          <w:rFonts w:ascii="Arial" w:eastAsia="Times New Roman" w:hAnsi="Arial" w:cs="Arial"/>
          <w:b/>
          <w:bCs/>
          <w:color w:val="333333"/>
          <w:sz w:val="24"/>
          <w:szCs w:val="24"/>
          <w:lang w:eastAsia="es-CO"/>
        </w:rPr>
        <w:t xml:space="preserve"> de los Hombres por Este</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  </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w:t>
      </w:r>
      <w:r w:rsidRPr="009E6F94">
        <w:rPr>
          <w:rFonts w:ascii="Arial" w:eastAsia="Times New Roman" w:hAnsi="Arial" w:cs="Arial"/>
          <w:color w:val="555555"/>
          <w:sz w:val="24"/>
          <w:szCs w:val="24"/>
          <w:lang w:eastAsia="es-CO"/>
        </w:rPr>
        <w:t> Dios es no sólo misericordioso en grado sumo, sino también justo en grado sumo. Y su justicia (como Él se ha revelado en Su Palabra) exige que nuestros pecados, cometidos contra Su majestad infinita, no sólo sean castigados con castigos temporales, sino también castigos eternos, tanto en el alma como en el cuerpo; castigos que nosotros no podemos eludir, a no set que se satisfaga plenamente la justicia de Dios.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2.</w:t>
      </w:r>
      <w:r w:rsidRPr="009E6F94">
        <w:rPr>
          <w:rFonts w:ascii="Arial" w:eastAsia="Times New Roman" w:hAnsi="Arial" w:cs="Arial"/>
          <w:color w:val="555555"/>
          <w:sz w:val="24"/>
          <w:szCs w:val="24"/>
          <w:lang w:eastAsia="es-CO"/>
        </w:rPr>
        <w:t> Mas, puesto que nosotros mismos no podemos satisfacer y librarnos de la ira de Dios, por esta razón, movido Él de misericordia infinita, nos ha dado a Su Hijo unigénito por mediador, el cual, a fin de satisfacer por nosotros, fue hecho pecado y maldición en la cruz por nosotros o en lugar nuestro.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3.</w:t>
      </w:r>
      <w:r w:rsidRPr="009E6F94">
        <w:rPr>
          <w:rFonts w:ascii="Arial" w:eastAsia="Times New Roman" w:hAnsi="Arial" w:cs="Arial"/>
          <w:color w:val="555555"/>
          <w:sz w:val="24"/>
          <w:szCs w:val="24"/>
          <w:lang w:eastAsia="es-CO"/>
        </w:rPr>
        <w:t> Esta muerte del Hijo de Dios es la ofrenda y la satisfacción única y perfecta por los pecados, y de una virtud y dignidad infinitas, y sobradamente suficiente como expiación de los pecados del mundo entero.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4.</w:t>
      </w:r>
      <w:r w:rsidRPr="009E6F94">
        <w:rPr>
          <w:rFonts w:ascii="Arial" w:eastAsia="Times New Roman" w:hAnsi="Arial" w:cs="Arial"/>
          <w:color w:val="555555"/>
          <w:sz w:val="24"/>
          <w:szCs w:val="24"/>
          <w:lang w:eastAsia="es-CO"/>
        </w:rPr>
        <w:t xml:space="preserve"> Y por eso es esta muerte de tan gran virtud y dignidad, porque la persona que la padeció no sólo es un hombre verdadero y perfectamente santo, sino también el Hijo de Dios, de una misma, eterna e infinita esencia con el Padre y el Espíritu Santo, </w:t>
      </w:r>
      <w:r w:rsidRPr="009E6F94">
        <w:rPr>
          <w:rFonts w:ascii="Arial" w:eastAsia="Times New Roman" w:hAnsi="Arial" w:cs="Arial"/>
          <w:color w:val="555555"/>
          <w:sz w:val="24"/>
          <w:szCs w:val="24"/>
          <w:lang w:eastAsia="es-CO"/>
        </w:rPr>
        <w:lastRenderedPageBreak/>
        <w:t>tal como nuestro Salvador tenía que ser. Además de esto, porque su muerte fue acompañada con el sentimiento interno de la ira de Dios y de la maldición que habíamos merecido por nuestros pecados.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5.</w:t>
      </w:r>
      <w:r w:rsidRPr="009E6F94">
        <w:rPr>
          <w:rFonts w:ascii="Arial" w:eastAsia="Times New Roman" w:hAnsi="Arial" w:cs="Arial"/>
          <w:color w:val="555555"/>
          <w:sz w:val="24"/>
          <w:szCs w:val="24"/>
          <w:lang w:eastAsia="es-CO"/>
        </w:rPr>
        <w:t> Existe además la promesa del Evangelio de que todo aquel que crea en el Cristo crucificado no se pierda, sino que tenga vida eterna; promesa que, sin distinción, debe ser anunciada y proclamada con mandato de conversión y de fe a todos los pueblos y personas a los que Dios, según Su beneplácito, envía Su Evangelio.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6.</w:t>
      </w:r>
      <w:r w:rsidRPr="009E6F94">
        <w:rPr>
          <w:rFonts w:ascii="Arial" w:eastAsia="Times New Roman" w:hAnsi="Arial" w:cs="Arial"/>
          <w:color w:val="555555"/>
          <w:sz w:val="24"/>
          <w:szCs w:val="24"/>
          <w:lang w:eastAsia="es-CO"/>
        </w:rPr>
        <w:t xml:space="preserve"> Sin embargo, el hecho de que muchos, siendo llamados por el Evangelio, no se conviertan ni crean en Cristo, </w:t>
      </w:r>
      <w:proofErr w:type="spellStart"/>
      <w:r w:rsidRPr="009E6F94">
        <w:rPr>
          <w:rFonts w:ascii="Arial" w:eastAsia="Times New Roman" w:hAnsi="Arial" w:cs="Arial"/>
          <w:color w:val="555555"/>
          <w:sz w:val="24"/>
          <w:szCs w:val="24"/>
          <w:lang w:eastAsia="es-CO"/>
        </w:rPr>
        <w:t>mas</w:t>
      </w:r>
      <w:proofErr w:type="spellEnd"/>
      <w:r w:rsidRPr="009E6F94">
        <w:rPr>
          <w:rFonts w:ascii="Arial" w:eastAsia="Times New Roman" w:hAnsi="Arial" w:cs="Arial"/>
          <w:color w:val="555555"/>
          <w:sz w:val="24"/>
          <w:szCs w:val="24"/>
          <w:lang w:eastAsia="es-CO"/>
        </w:rPr>
        <w:t xml:space="preserve"> perezcan en incredulidad, no ocurre por defecto o insuficiencia de la ofrenda de Cristo en la cruz, sino por propia culpa de ellos.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7.</w:t>
      </w:r>
      <w:r w:rsidRPr="009E6F94">
        <w:rPr>
          <w:rFonts w:ascii="Arial" w:eastAsia="Times New Roman" w:hAnsi="Arial" w:cs="Arial"/>
          <w:color w:val="555555"/>
          <w:sz w:val="24"/>
          <w:szCs w:val="24"/>
          <w:lang w:eastAsia="es-CO"/>
        </w:rPr>
        <w:t> Mas todos cuantos verdaderamente creen, y por la muerte de Cristo son redimidos y salvados de los pecados y de la perdición, gozan de aquellos beneficios sólo por la gracia de Dios que les es dada eternamente en Cristo, y de la que a nadie es deudor.</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8.</w:t>
      </w:r>
      <w:r w:rsidRPr="009E6F94">
        <w:rPr>
          <w:rFonts w:ascii="Arial" w:eastAsia="Times New Roman" w:hAnsi="Arial" w:cs="Arial"/>
          <w:color w:val="555555"/>
          <w:sz w:val="24"/>
          <w:szCs w:val="24"/>
          <w:lang w:eastAsia="es-CO"/>
        </w:rPr>
        <w:t> Porque este fue el consejo absolutamente libre, la voluntad misericordiosa y el propósito de Dios Padre: que la virtud vivificadora y salvadora de la preciosa muerte de Su Hijo se extendiese a todos los predestinados para, únicamente a ellos, dotarlos de la fe justificante, y por esto mismo llevarlos infaliblemente a la salvación; es decir: Dios quiso que Cristo, por la sangre de Su cruz (con la que Él corroboró el Nuevo Pacto), salvase eficazmente, de entre todos los pueblos, tribus, linajes y lenguas, a todos aquellos, y únicamente a aquellos, que desde la eternidad fueron escogidos para salvación, y que le fueron dados por el Padre; los dotase de la fe, como asimismo de los otros dones salvadores del Espíritu Santo, que Él les adquirió por Su muerte; los limpiase por medio de Su sangre de todos sus pecados, tanto los originales o connaturales como los reales ya de antes ya de después de la fe; los guardase fielmente hasta el fin y, por último, los presentase gloriosos ante sí sin mancha ni arruga.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9.</w:t>
      </w:r>
      <w:r w:rsidRPr="009E6F94">
        <w:rPr>
          <w:rFonts w:ascii="Arial" w:eastAsia="Times New Roman" w:hAnsi="Arial" w:cs="Arial"/>
          <w:color w:val="555555"/>
          <w:sz w:val="24"/>
          <w:szCs w:val="24"/>
          <w:lang w:eastAsia="es-CO"/>
        </w:rPr>
        <w:t xml:space="preserve"> Este consejo, proveniente del eterno amor de Dios hacia los predestinados, se cumplió eficazmente desde el principio del mundo hasta este tiempo presente </w:t>
      </w:r>
      <w:r w:rsidRPr="009E6F94">
        <w:rPr>
          <w:rFonts w:ascii="Arial" w:eastAsia="Times New Roman" w:hAnsi="Arial" w:cs="Arial"/>
          <w:color w:val="555555"/>
          <w:sz w:val="24"/>
          <w:szCs w:val="24"/>
          <w:lang w:eastAsia="es-CO"/>
        </w:rPr>
        <w:lastRenderedPageBreak/>
        <w:t>(oponiéndose en vano a ello las puertas del infierno), y se cumplirá también en el futuro, de manera que los predestinados, a su debido tiempo serán congregados en uno, y que siempre existirá una Iglesia de los creyentes, fundada en la sangre de Cristo, la cual le amará inquebrantablemente a Él, su Salvador, quien, esposo por su esposa, dio Su vida por ella en la cruz, y le servirá constantemente, y le glorificará ahora y por toda la eternidad.</w:t>
      </w:r>
    </w:p>
    <w:p w:rsidR="009E6F94" w:rsidRPr="009E6F94" w:rsidRDefault="009E6F94" w:rsidP="009E6F94">
      <w:pPr>
        <w:shd w:val="clear" w:color="auto" w:fill="F9F9F9"/>
        <w:spacing w:before="300" w:after="300" w:line="240" w:lineRule="auto"/>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pict>
          <v:rect id="_x0000_i1026" style="width:0;height:0" o:hralign="center" o:hrstd="t" o:hr="t" fillcolor="#a0a0a0" stroked="f"/>
        </w:pic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proofErr w:type="spellStart"/>
      <w:r w:rsidRPr="009E6F94">
        <w:rPr>
          <w:rFonts w:ascii="Arial" w:eastAsia="Times New Roman" w:hAnsi="Arial" w:cs="Arial"/>
          <w:b/>
          <w:bCs/>
          <w:color w:val="333333"/>
          <w:sz w:val="24"/>
          <w:szCs w:val="24"/>
          <w:lang w:eastAsia="es-CO"/>
        </w:rPr>
        <w:t>Capitulos</w:t>
      </w:r>
      <w:proofErr w:type="spellEnd"/>
      <w:r w:rsidRPr="009E6F94">
        <w:rPr>
          <w:rFonts w:ascii="Arial" w:eastAsia="Times New Roman" w:hAnsi="Arial" w:cs="Arial"/>
          <w:b/>
          <w:bCs/>
          <w:color w:val="333333"/>
          <w:sz w:val="24"/>
          <w:szCs w:val="24"/>
          <w:lang w:eastAsia="es-CO"/>
        </w:rPr>
        <w:t xml:space="preserve"> Tercero y Cuarto:</w:t>
      </w:r>
      <w:r w:rsidRPr="009E6F94">
        <w:rPr>
          <w:rFonts w:ascii="Arial" w:eastAsia="Times New Roman" w:hAnsi="Arial" w:cs="Arial"/>
          <w:b/>
          <w:bCs/>
          <w:color w:val="333333"/>
          <w:sz w:val="24"/>
          <w:szCs w:val="24"/>
          <w:lang w:eastAsia="es-CO"/>
        </w:rPr>
        <w:br/>
        <w:t xml:space="preserve">De la </w:t>
      </w:r>
      <w:proofErr w:type="spellStart"/>
      <w:r w:rsidRPr="009E6F94">
        <w:rPr>
          <w:rFonts w:ascii="Arial" w:eastAsia="Times New Roman" w:hAnsi="Arial" w:cs="Arial"/>
          <w:b/>
          <w:bCs/>
          <w:color w:val="333333"/>
          <w:sz w:val="24"/>
          <w:szCs w:val="24"/>
          <w:lang w:eastAsia="es-CO"/>
        </w:rPr>
        <w:t>Depravacion</w:t>
      </w:r>
      <w:proofErr w:type="spellEnd"/>
      <w:r w:rsidRPr="009E6F94">
        <w:rPr>
          <w:rFonts w:ascii="Arial" w:eastAsia="Times New Roman" w:hAnsi="Arial" w:cs="Arial"/>
          <w:b/>
          <w:bCs/>
          <w:color w:val="333333"/>
          <w:sz w:val="24"/>
          <w:szCs w:val="24"/>
          <w:lang w:eastAsia="es-CO"/>
        </w:rPr>
        <w:t xml:space="preserve"> del Hombre, de su </w:t>
      </w:r>
      <w:proofErr w:type="spellStart"/>
      <w:r w:rsidRPr="009E6F94">
        <w:rPr>
          <w:rFonts w:ascii="Arial" w:eastAsia="Times New Roman" w:hAnsi="Arial" w:cs="Arial"/>
          <w:b/>
          <w:bCs/>
          <w:color w:val="333333"/>
          <w:sz w:val="24"/>
          <w:szCs w:val="24"/>
          <w:lang w:eastAsia="es-CO"/>
        </w:rPr>
        <w:t>Conversion</w:t>
      </w:r>
      <w:proofErr w:type="spellEnd"/>
      <w:r w:rsidRPr="009E6F94">
        <w:rPr>
          <w:rFonts w:ascii="Arial" w:eastAsia="Times New Roman" w:hAnsi="Arial" w:cs="Arial"/>
          <w:b/>
          <w:bCs/>
          <w:color w:val="333333"/>
          <w:sz w:val="24"/>
          <w:szCs w:val="24"/>
          <w:lang w:eastAsia="es-CO"/>
        </w:rPr>
        <w:t xml:space="preserve"> a Dios, y de la Manera de Realizarse Esta Ultima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 </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w:t>
      </w:r>
      <w:r w:rsidRPr="009E6F94">
        <w:rPr>
          <w:rFonts w:ascii="Arial" w:eastAsia="Times New Roman" w:hAnsi="Arial" w:cs="Arial"/>
          <w:color w:val="555555"/>
          <w:sz w:val="24"/>
          <w:szCs w:val="24"/>
          <w:lang w:eastAsia="es-CO"/>
        </w:rPr>
        <w:t> Desde el principio, el hombre fue creado a imagen de Dios, adornado en su entendimiento con conocimiento verdadero y bienaventurado de su Creador, y de otras cualidades espirituales; en su voluntad y en su corazón, con la justicia; en todas sus afecciones, con la pureza; y fue, a causa de tales dones, totalmente santo. Pero aparcándose de Dios por insinuación del demonio y de su voluntad libre, se privó a sí mismo de estos excelentes dones, y a cambio ha atraído sobre sí, en lugar de aquellos dones, ceguera, oscuridad horrible, vanidad y perversión de juicio en su entendimiento; maldad, rebeldía y dureza en su voluntad y en su corazón; así como también impureza en todos sus afectos.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2.</w:t>
      </w:r>
      <w:r w:rsidRPr="009E6F94">
        <w:rPr>
          <w:rFonts w:ascii="Arial" w:eastAsia="Times New Roman" w:hAnsi="Arial" w:cs="Arial"/>
          <w:color w:val="555555"/>
          <w:sz w:val="24"/>
          <w:szCs w:val="24"/>
          <w:lang w:eastAsia="es-CO"/>
        </w:rPr>
        <w:t xml:space="preserve"> Tal como fue el hombre después de la caída, </w:t>
      </w:r>
      <w:proofErr w:type="gramStart"/>
      <w:r w:rsidRPr="009E6F94">
        <w:rPr>
          <w:rFonts w:ascii="Arial" w:eastAsia="Times New Roman" w:hAnsi="Arial" w:cs="Arial"/>
          <w:color w:val="555555"/>
          <w:sz w:val="24"/>
          <w:szCs w:val="24"/>
          <w:lang w:eastAsia="es-CO"/>
        </w:rPr>
        <w:t>tales hijos también procreó</w:t>
      </w:r>
      <w:proofErr w:type="gramEnd"/>
      <w:r w:rsidRPr="009E6F94">
        <w:rPr>
          <w:rFonts w:ascii="Arial" w:eastAsia="Times New Roman" w:hAnsi="Arial" w:cs="Arial"/>
          <w:color w:val="555555"/>
          <w:sz w:val="24"/>
          <w:szCs w:val="24"/>
          <w:lang w:eastAsia="es-CO"/>
        </w:rPr>
        <w:t>, es decir: corruptos, estando él corrompido; de tal manera que la corrupción, según el justo juicio de Dios, pasó de Adán a todos sus descendientes (exceptuando únicamente Cristo), no por imitación, como antiguamente defendieron los pelagianos, sino por procreación de la naturaleza corrompida.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3.</w:t>
      </w:r>
      <w:r w:rsidRPr="009E6F94">
        <w:rPr>
          <w:rFonts w:ascii="Arial" w:eastAsia="Times New Roman" w:hAnsi="Arial" w:cs="Arial"/>
          <w:color w:val="555555"/>
          <w:sz w:val="24"/>
          <w:szCs w:val="24"/>
          <w:lang w:eastAsia="es-CO"/>
        </w:rPr>
        <w:t xml:space="preserve"> Por consiguiente, todos los hombres son concebidos en pecado y, al nacer como hijos de ira, incapaces de algún bien saludable o salvífico, e inclinados al mal, muertos en pecados y esclavos del pecado; y no quieren ni pueden volver a Dios, ni </w:t>
      </w:r>
      <w:r w:rsidRPr="009E6F94">
        <w:rPr>
          <w:rFonts w:ascii="Arial" w:eastAsia="Times New Roman" w:hAnsi="Arial" w:cs="Arial"/>
          <w:color w:val="555555"/>
          <w:sz w:val="24"/>
          <w:szCs w:val="24"/>
          <w:lang w:eastAsia="es-CO"/>
        </w:rPr>
        <w:lastRenderedPageBreak/>
        <w:t>corregir su naturaleza corrompida, ni por ellos mismos mejorar la misma, sin la gracia del Espíritu Santo, que es quien regenera.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4.</w:t>
      </w:r>
      <w:r w:rsidRPr="009E6F94">
        <w:rPr>
          <w:rFonts w:ascii="Arial" w:eastAsia="Times New Roman" w:hAnsi="Arial" w:cs="Arial"/>
          <w:color w:val="555555"/>
          <w:sz w:val="24"/>
          <w:szCs w:val="24"/>
          <w:lang w:eastAsia="es-CO"/>
        </w:rPr>
        <w:t xml:space="preserve"> Bien es verdad que después de la caída quedó aún en el hombre alguna luz de la naturaleza, mediante la cual conserva algún conocimiento de Dios, de las cosas naturales, de la distinción entre lo que es lícito e ilícito, y también muestra alguna práctica hacia la virtud y la disciplina externa. Pero está por ver que el hombre, por esta luz de la naturaleza, podría llegar al conocimiento salvífico de Dios, y convertirse a Él cuando, ni aún en asuntos naturales y cívicos, tampoco usa rectamente esta luz; antes bien, sea como fuere, la empaña totalmente de diversas maneras, y la subyuga en injusticia; y puesto que él hace esto, por </w:t>
      </w:r>
      <w:proofErr w:type="gramStart"/>
      <w:r w:rsidRPr="009E6F94">
        <w:rPr>
          <w:rFonts w:ascii="Arial" w:eastAsia="Times New Roman" w:hAnsi="Arial" w:cs="Arial"/>
          <w:color w:val="555555"/>
          <w:sz w:val="24"/>
          <w:szCs w:val="24"/>
          <w:lang w:eastAsia="es-CO"/>
        </w:rPr>
        <w:t>tanto</w:t>
      </w:r>
      <w:proofErr w:type="gramEnd"/>
      <w:r w:rsidRPr="009E6F94">
        <w:rPr>
          <w:rFonts w:ascii="Arial" w:eastAsia="Times New Roman" w:hAnsi="Arial" w:cs="Arial"/>
          <w:color w:val="555555"/>
          <w:sz w:val="24"/>
          <w:szCs w:val="24"/>
          <w:lang w:eastAsia="es-CO"/>
        </w:rPr>
        <w:t xml:space="preserve"> se priva de toda disculpa ante Dios.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5.</w:t>
      </w:r>
      <w:r w:rsidRPr="009E6F94">
        <w:rPr>
          <w:rFonts w:ascii="Arial" w:eastAsia="Times New Roman" w:hAnsi="Arial" w:cs="Arial"/>
          <w:color w:val="555555"/>
          <w:sz w:val="24"/>
          <w:szCs w:val="24"/>
          <w:lang w:eastAsia="es-CO"/>
        </w:rPr>
        <w:t> Como acontece con la luz de la naturaleza, así sucede también, en este orden de cosas, con la Ley de los Diez Mandamientos, dada por Dios en particular a los judíos a través de Moisés. Pues siendo así que ésta descubre la magnitud del pecado y convence más y más al hombre de su culpa, no indica, sin embargo, el remedio de reparación de esa culpa, ni aporta fuerza alguna para poder salir de esta miseria; y porque, así como la Ley, habiéndose hecho impotente por la carne, deja al trasgresor permanecer bajo la maldición, así el hombre no puede adquirir por medio de la misma la gracia que justifica.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6.</w:t>
      </w:r>
      <w:r w:rsidRPr="009E6F94">
        <w:rPr>
          <w:rFonts w:ascii="Arial" w:eastAsia="Times New Roman" w:hAnsi="Arial" w:cs="Arial"/>
          <w:color w:val="555555"/>
          <w:sz w:val="24"/>
          <w:szCs w:val="24"/>
          <w:lang w:eastAsia="es-CO"/>
        </w:rPr>
        <w:t> Lo que, en este caso, ni la luz de la naturaleza ni la Ley pueden hacer, lo hace Dios por el poder del Espíritu Santo y por la Palabra o el ministerio de la reconciliación, que es el Evangelio del Mesías, por cuyo medio plugo a Dios salvar a los hombres creyentes tanto en el Antiguo como en el Nuevo Testamento.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7.</w:t>
      </w:r>
      <w:r w:rsidRPr="009E6F94">
        <w:rPr>
          <w:rFonts w:ascii="Arial" w:eastAsia="Times New Roman" w:hAnsi="Arial" w:cs="Arial"/>
          <w:color w:val="555555"/>
          <w:sz w:val="24"/>
          <w:szCs w:val="24"/>
          <w:lang w:eastAsia="es-CO"/>
        </w:rPr>
        <w:t xml:space="preserve"> Este misterio de Su voluntad se lo descubrió Dios a pocos en el Antiguo Testamento; pero en el Nuevo Testamento (una vez derribada la diferencia de los pueblos), se lo reveló a más hombres. La causa de estas diferentes designaciones no se debe basar en la dignidad de un pueblo sobre otro, o en el mejor uso de la luz de la naturaleza, sino en la libre complacencia y en el gratuito amor de Dios; razón por la que aquellos en quienes, sin y aun en contra de todo merecimiento, se hace gracia tan grande, deben también reconocerla con un corazón humilde y agradecido, y con el </w:t>
      </w:r>
      <w:r w:rsidRPr="009E6F94">
        <w:rPr>
          <w:rFonts w:ascii="Arial" w:eastAsia="Times New Roman" w:hAnsi="Arial" w:cs="Arial"/>
          <w:color w:val="555555"/>
          <w:sz w:val="24"/>
          <w:szCs w:val="24"/>
          <w:lang w:eastAsia="es-CO"/>
        </w:rPr>
        <w:lastRenderedPageBreak/>
        <w:t>Apóstol adorar la severidad y la justicia de los juicios de Dios en aquellos en quienes no se realiza esta gracia, y de ninguna manera investigarlos curiosamente.</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8.</w:t>
      </w:r>
      <w:r w:rsidRPr="009E6F94">
        <w:rPr>
          <w:rFonts w:ascii="Arial" w:eastAsia="Times New Roman" w:hAnsi="Arial" w:cs="Arial"/>
          <w:color w:val="555555"/>
          <w:sz w:val="24"/>
          <w:szCs w:val="24"/>
          <w:lang w:eastAsia="es-CO"/>
        </w:rPr>
        <w:t> Pero cuantos son llamados por el Evangelio, son llamados con toda seriedad. Pues Dios muestra formal y verdaderamente en Su Palabra lo que le es agradable a Él, a saber: que los llamados acudan a Él. Promete también de veras a todos los que vayan a Él y crean, la paz del alma y la vida eterna.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9.</w:t>
      </w:r>
      <w:r w:rsidRPr="009E6F94">
        <w:rPr>
          <w:rFonts w:ascii="Arial" w:eastAsia="Times New Roman" w:hAnsi="Arial" w:cs="Arial"/>
          <w:color w:val="555555"/>
          <w:sz w:val="24"/>
          <w:szCs w:val="24"/>
          <w:lang w:eastAsia="es-CO"/>
        </w:rPr>
        <w:t> La culpa de que muchos, siendo llamados por el ministerio del Evangelio, no se alleguen ni se conviertan, no está en el Evangelio, ni en Cristo, al cual se ofrece por el Evangelio, ni en Dios, que llama por el Evangelio e incluso comunica diferentes dones a los que llama; si no en aquellos que son llamados; algunos de los cuales, siendo descuidados, no aceptan la palabra de vida; otros sí la aceptan, pero no en lo íntimo de su corazón, y de ahí que, después de algún entusiasmo pasajero, retrocedan de nuevo de su fe temporal; otros ahogan la simiente de la Palabra con los espinos de los cuidados y de los deleites del siglo, y no dan ningún fruto; lo cual enseña nuestro Salvador en la parábola del sembrador (Mateo 13).</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10.</w:t>
      </w:r>
      <w:r w:rsidRPr="009E6F94">
        <w:rPr>
          <w:rFonts w:ascii="Arial" w:eastAsia="Times New Roman" w:hAnsi="Arial" w:cs="Arial"/>
          <w:color w:val="555555"/>
          <w:sz w:val="24"/>
          <w:szCs w:val="24"/>
          <w:lang w:eastAsia="es-CO"/>
        </w:rPr>
        <w:t xml:space="preserve"> Pero que otros, siendo llamados por el ministerio del Evangelio, acudan y se conviertan, no se tiene que atribuir al hombre como si él, por su voluntad libre, se distinguiese a sí mismo de los otros que son provistos de gracia igualmente grande y suficiente (lo cual sienta la vanidosa herejía de </w:t>
      </w:r>
      <w:proofErr w:type="spellStart"/>
      <w:r w:rsidRPr="009E6F94">
        <w:rPr>
          <w:rFonts w:ascii="Arial" w:eastAsia="Times New Roman" w:hAnsi="Arial" w:cs="Arial"/>
          <w:color w:val="555555"/>
          <w:sz w:val="24"/>
          <w:szCs w:val="24"/>
          <w:lang w:eastAsia="es-CO"/>
        </w:rPr>
        <w:t>Pelagio</w:t>
      </w:r>
      <w:proofErr w:type="spellEnd"/>
      <w:r w:rsidRPr="009E6F94">
        <w:rPr>
          <w:rFonts w:ascii="Arial" w:eastAsia="Times New Roman" w:hAnsi="Arial" w:cs="Arial"/>
          <w:color w:val="555555"/>
          <w:sz w:val="24"/>
          <w:szCs w:val="24"/>
          <w:lang w:eastAsia="es-CO"/>
        </w:rPr>
        <w:t>); si no que se debe atribuir a Dios, quien, al igual que predestinó a los suyos desde la eternidad en Cristo, así también llama a estos mismos en el tiempo, los dota de la fe y de la conversión y, salvándolos del poder de las tinieblas, los traslada al reino de Su Hijo, a fin de que anuncien las virtudes de aquel que los llamó de las tinieblas a su luz admirable, y esto a fin de que no se gloríen en sí mismos, sino en el Señor, como los escritos apostólicos declaran de un modo general.</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11.</w:t>
      </w:r>
      <w:r w:rsidRPr="009E6F94">
        <w:rPr>
          <w:rFonts w:ascii="Arial" w:eastAsia="Times New Roman" w:hAnsi="Arial" w:cs="Arial"/>
          <w:color w:val="555555"/>
          <w:sz w:val="24"/>
          <w:szCs w:val="24"/>
          <w:lang w:eastAsia="es-CO"/>
        </w:rPr>
        <w:t xml:space="preserve"> Además, cuando Dios lleva a cabo este Su beneplácito en los predestinados y obra en ellos la conversión verdadera, lo lleva a cabo de tal manera que no sólo hace que se les predique exteriormente el Evangelio, y que se les alumbre poderosamente su inteligencia por el Espíritu Santo a fin de que lleguen a comprender y distinguir rectamente las cosas que son del Espíritu de Dios; sino que Él penetra </w:t>
      </w:r>
      <w:r w:rsidRPr="009E6F94">
        <w:rPr>
          <w:rFonts w:ascii="Arial" w:eastAsia="Times New Roman" w:hAnsi="Arial" w:cs="Arial"/>
          <w:color w:val="555555"/>
          <w:sz w:val="24"/>
          <w:szCs w:val="24"/>
          <w:lang w:eastAsia="es-CO"/>
        </w:rPr>
        <w:lastRenderedPageBreak/>
        <w:t>también hasta las partes más íntimas del hombre con la acción poderosa de este mismo Espíritu regenerador; El abre el corazón que está cerrado; Él quebranta lo que es duro; Él circuncida lo que es incircunciso; Él infunde en la voluntad propiedades nuevas, y hace que esa voluntad, que estaba muerta, reviva; que era mala, se haga buena; que no quería, ahora quiera realmente; que era rebelde, se haga obediente; Él mueve y fortalece de tal manera esa voluntad para que pueda, cual árbol bueno, llevar frutos de buenas obras.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12.</w:t>
      </w:r>
      <w:r w:rsidRPr="009E6F94">
        <w:rPr>
          <w:rFonts w:ascii="Arial" w:eastAsia="Times New Roman" w:hAnsi="Arial" w:cs="Arial"/>
          <w:color w:val="555555"/>
          <w:sz w:val="24"/>
          <w:szCs w:val="24"/>
          <w:lang w:eastAsia="es-CO"/>
        </w:rPr>
        <w:t> Y este es aquel nuevo nacimiento, aquella renovación, nueva creación, resurrección de muertos y vivificación, de que tan excelentemente se habla en las Sagradas Escrituras, y que Dios obra en nosotros sin nosotros. Este nuevo nacimiento no es obrado en nosotros por medio de la predicación externa solamente, ni por indicación, o por alguna forma tal de acción por la que, una vez Dios hubiese terminado Su obra, entonces estaría en el poder del hombre el nacer de nuevo o no, el convertirse o no. Si no que es una operación totalmente sobrenatural, poderosísima y, al mismo tiempo, suavísima, milagrosa, oculta e inexpresable, la cual, según el testimonio de la Escritura (inspirada por el autor de esta operación), no es menor ni inferior en su poder que la creación o la resurrección de los muertos; de modo que todos aquellos en cuyo corazón obra Dios de esta milagrosa manera, renacen cierta, infalible y eficazmente, y de hecho creen. Así. la voluntad, siendo entonces renovada, no sólo es movida y conducida por Dios, sino que, siendo movida por Dios, obra también ella misma. Por lo cual con razón se dice que el hombre cree y se convierte por medio de la gracia que ha recibido.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13.</w:t>
      </w:r>
      <w:r w:rsidRPr="009E6F94">
        <w:rPr>
          <w:rFonts w:ascii="Arial" w:eastAsia="Times New Roman" w:hAnsi="Arial" w:cs="Arial"/>
          <w:color w:val="555555"/>
          <w:sz w:val="24"/>
          <w:szCs w:val="24"/>
          <w:lang w:eastAsia="es-CO"/>
        </w:rPr>
        <w:t> Los creyentes no pueden comprender de una manera perfecta en esta vida el modo cómo se realiza esta acción; mientras tanto, se dan por contentos con saber y sentir que por medio de esta gracia de Dios creen con el corazón y aman a su Salvador.</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14.</w:t>
      </w:r>
      <w:r w:rsidRPr="009E6F94">
        <w:rPr>
          <w:rFonts w:ascii="Arial" w:eastAsia="Times New Roman" w:hAnsi="Arial" w:cs="Arial"/>
          <w:color w:val="555555"/>
          <w:sz w:val="24"/>
          <w:szCs w:val="24"/>
          <w:lang w:eastAsia="es-CO"/>
        </w:rPr>
        <w:t xml:space="preserve"> Así pues, la fe es un don de Dios; no porque sea ofrecida por Dios a la voluntad libre del hombre, sino porque le es efectivamente participada, inspirada e infundida al hombre; tampoco lo es porque Dios hubiera dado sólo el poder creer, y después esperase de la voluntad libre el consentimiento del hombre o el creer de un modo efectivo; si no porque PI, que obra en tal circunstancia el querer y el hacer, es </w:t>
      </w:r>
      <w:r w:rsidRPr="009E6F94">
        <w:rPr>
          <w:rFonts w:ascii="Arial" w:eastAsia="Times New Roman" w:hAnsi="Arial" w:cs="Arial"/>
          <w:color w:val="555555"/>
          <w:sz w:val="24"/>
          <w:szCs w:val="24"/>
          <w:lang w:eastAsia="es-CO"/>
        </w:rPr>
        <w:lastRenderedPageBreak/>
        <w:t>más, que obra todo en todos, realiza en el hombre ambas cosas: la voluntad de creer y la fe misma.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15.</w:t>
      </w:r>
      <w:r w:rsidRPr="009E6F94">
        <w:rPr>
          <w:rFonts w:ascii="Arial" w:eastAsia="Times New Roman" w:hAnsi="Arial" w:cs="Arial"/>
          <w:color w:val="555555"/>
          <w:sz w:val="24"/>
          <w:szCs w:val="24"/>
          <w:lang w:eastAsia="es-CO"/>
        </w:rPr>
        <w:t> Dios no debe a nadie esta gracia; porque ¿qué debería Él a quien nada le puede dar a Él primero, pata que le fuera recompensado? En efecto, ¿qué debería Dios a aquel que de sí mismo no tiene otra cosa sino pecado y mentira? Así pues, quien recibe esta gracia sólo debe a Dios por ello eterna gratitud, y realmente se la agradece; quien no la recibe, tampoco aprecia en lo más mínimo estas cosas espirituales, y se complace a sí mismo en lo suyo; o bien, siendo negligente, se gloría vanamente de tener lo que no tiene. Además, a ejemplo de los Apóstoles, se debe juzgar y hablar lo mejor de quienes externamente confiesan su fe y enmiendan su vida, porque lo íntimo del corazón nos es desconocido. Y por lo que respecta a otros que aún no han sido llamados, se debe orar a Dios por ellos, pues Él es quien llama las cosas que no son como si fueran, y en ninguna manera debemos envanecernos ante éstos, como si nosotros nos hubiésemos escogido a nosotros mismos.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16.</w:t>
      </w:r>
      <w:r w:rsidRPr="009E6F94">
        <w:rPr>
          <w:rFonts w:ascii="Arial" w:eastAsia="Times New Roman" w:hAnsi="Arial" w:cs="Arial"/>
          <w:color w:val="555555"/>
          <w:sz w:val="24"/>
          <w:szCs w:val="24"/>
          <w:lang w:eastAsia="es-CO"/>
        </w:rPr>
        <w:t> Empero como el hombre no dejó por la caída de ser hombre dotado de entendimiento y voluntad, y como el pecado, penetrando en todo el género humano, no quitó la naturaleza del hombre, sino que la corrompió y la mató espiritualmente; así esta gracia divina del nuevo nacimiento tampoco obra en los hombres como en una cosa insensible y muerta, ni destruye la voluntad y sus propiedades, ni las obliga en contra de su gusto, sino que las vivifica espiritualmente, las sana, las vuelve mejores y las doblega con amor y a la vez con fuerza, de tal manera que donde antes imperaba la rebeldía y la oposición de la carne allí comienza a prevalecer una obediencia de espíritu voluntaria y sincera en la que descansa el verdadero y espiritual restablecimiento y libertad de nuestra voluntad. Y a no ser que ese prodigioso Artífice de todo bien procediese en esta forma con nosotros, el hombre no tendría en absoluto esperanza alguna de poder levantarse de su caída por su libre voluntad, por la que él mismo, cuando estaba aún en pie, se precipitó en la perdición.</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17.</w:t>
      </w:r>
      <w:r w:rsidRPr="009E6F94">
        <w:rPr>
          <w:rFonts w:ascii="Arial" w:eastAsia="Times New Roman" w:hAnsi="Arial" w:cs="Arial"/>
          <w:color w:val="555555"/>
          <w:sz w:val="24"/>
          <w:szCs w:val="24"/>
          <w:lang w:eastAsia="es-CO"/>
        </w:rPr>
        <w:t> </w:t>
      </w:r>
      <w:proofErr w:type="gramStart"/>
      <w:r w:rsidRPr="009E6F94">
        <w:rPr>
          <w:rFonts w:ascii="Arial" w:eastAsia="Times New Roman" w:hAnsi="Arial" w:cs="Arial"/>
          <w:color w:val="555555"/>
          <w:sz w:val="24"/>
          <w:szCs w:val="24"/>
          <w:lang w:eastAsia="es-CO"/>
        </w:rPr>
        <w:t>Pero</w:t>
      </w:r>
      <w:proofErr w:type="gramEnd"/>
      <w:r w:rsidRPr="009E6F94">
        <w:rPr>
          <w:rFonts w:ascii="Arial" w:eastAsia="Times New Roman" w:hAnsi="Arial" w:cs="Arial"/>
          <w:color w:val="555555"/>
          <w:sz w:val="24"/>
          <w:szCs w:val="24"/>
          <w:lang w:eastAsia="es-CO"/>
        </w:rPr>
        <w:t xml:space="preserve"> así como esa acción todopoderosa de Dios por la que Él origina y mantiene esta nuestra vida natural, tampoco excluye sino que requiere el uso de medios por los que Dios, según Su sabiduría infinita y Su bondad, quiso ejercer Su poder, así ocurre también que la mencionada acción sobrenatural de Dios por la que Él </w:t>
      </w:r>
      <w:r w:rsidRPr="009E6F94">
        <w:rPr>
          <w:rFonts w:ascii="Arial" w:eastAsia="Times New Roman" w:hAnsi="Arial" w:cs="Arial"/>
          <w:color w:val="555555"/>
          <w:sz w:val="24"/>
          <w:szCs w:val="24"/>
          <w:lang w:eastAsia="es-CO"/>
        </w:rPr>
        <w:lastRenderedPageBreak/>
        <w:t>nos regenera, en modo alguno excluye ni rechaza el uso del Evangelio al que Dios, en Su sabiduría, ordenó para simiente del nuevo nacimiento y para alimento del alma. Por esto, pues, así como los Apóstoles y los Pastores que les sucedieron instruyeron saludablemente al pueblo en esta gracia de Dios (para honor del Señor, y pata humillación de toda soberbia del hombre), y no descuidaron entretanto el mantenerlos en el ejercicio de la Palabra, de los sacramentos y de la disciplina eclesial por medio de santas amonestaciones del Evangelio; del mismo modo debe también ahora estar lejos de ocurrir que quienes enseñan a otros en la congregación, o quienes son enseñados, se atrevan a tentar a Dios haciendo distingos en aquellas cosas que Él, según Su beneplácito, ha querido que permaneciesen conjuntamente unidas. Porque por las amonestaciones se pone en conocimiento de la gracia; y cuanto más solícitamente desempeñamos nuestro cargo, tanto más gloriosamente se muestra también el beneficio de Dios, que obra en nosotros, y Su obra prosigue entonces de la mejor manera. Sólo a este Dios corresponde, tanto en razón de los medios como por los frutos y la virtud salvadora de los mismos, toda gloria en la eternidad. Amén.</w:t>
      </w:r>
    </w:p>
    <w:p w:rsidR="009E6F94" w:rsidRPr="009E6F94" w:rsidRDefault="009E6F94" w:rsidP="009E6F94">
      <w:pPr>
        <w:shd w:val="clear" w:color="auto" w:fill="F9F9F9"/>
        <w:spacing w:before="300" w:after="300" w:line="240" w:lineRule="auto"/>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pict>
          <v:rect id="_x0000_i1027" style="width:0;height:0" o:hralign="center" o:hrstd="t" o:hr="t" fillcolor="#a0a0a0" stroked="f"/>
        </w:pic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Capitulo Quinto:</w:t>
      </w:r>
      <w:r w:rsidRPr="009E6F94">
        <w:rPr>
          <w:rFonts w:ascii="Arial" w:eastAsia="Times New Roman" w:hAnsi="Arial" w:cs="Arial"/>
          <w:b/>
          <w:bCs/>
          <w:color w:val="333333"/>
          <w:sz w:val="24"/>
          <w:szCs w:val="24"/>
          <w:lang w:eastAsia="es-CO"/>
        </w:rPr>
        <w:br/>
        <w:t xml:space="preserve">De La </w:t>
      </w:r>
      <w:proofErr w:type="spellStart"/>
      <w:r w:rsidRPr="009E6F94">
        <w:rPr>
          <w:rFonts w:ascii="Arial" w:eastAsia="Times New Roman" w:hAnsi="Arial" w:cs="Arial"/>
          <w:b/>
          <w:bCs/>
          <w:color w:val="333333"/>
          <w:sz w:val="24"/>
          <w:szCs w:val="24"/>
          <w:lang w:eastAsia="es-CO"/>
        </w:rPr>
        <w:t>Persverancia</w:t>
      </w:r>
      <w:proofErr w:type="spellEnd"/>
      <w:r w:rsidRPr="009E6F94">
        <w:rPr>
          <w:rFonts w:ascii="Arial" w:eastAsia="Times New Roman" w:hAnsi="Arial" w:cs="Arial"/>
          <w:b/>
          <w:bCs/>
          <w:color w:val="333333"/>
          <w:sz w:val="24"/>
          <w:szCs w:val="24"/>
          <w:lang w:eastAsia="es-CO"/>
        </w:rPr>
        <w:t xml:space="preserve"> De Los Santos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w:t>
      </w:r>
      <w:r w:rsidRPr="009E6F94">
        <w:rPr>
          <w:rFonts w:ascii="Arial" w:eastAsia="Times New Roman" w:hAnsi="Arial" w:cs="Arial"/>
          <w:color w:val="555555"/>
          <w:sz w:val="24"/>
          <w:szCs w:val="24"/>
          <w:lang w:eastAsia="es-CO"/>
        </w:rPr>
        <w:t> A los que Dios llama, conforme a Su propósito, a la comunión de Su Hijo, nuestro Señor Jesucristo, y regenera por el Espíritu Santo, a éstos les salva ciertamente del dominio y de la esclavitud del pecado, pero no les libra en esta vida totalmente de la carne y del cuerpo del pecado.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2.</w:t>
      </w:r>
      <w:r w:rsidRPr="009E6F94">
        <w:rPr>
          <w:rFonts w:ascii="Arial" w:eastAsia="Times New Roman" w:hAnsi="Arial" w:cs="Arial"/>
          <w:color w:val="555555"/>
          <w:sz w:val="24"/>
          <w:szCs w:val="24"/>
          <w:lang w:eastAsia="es-CO"/>
        </w:rPr>
        <w:t> De esto hablan los cotidianos pecados de la flaqueza, y el que las mejores obras de los santos también adolezcan de defectos. Lo cual les da motivo constante de humillarse ante Dios, de buscar su refugio en el Cristo crucificado, de matar progresivamente la carne por Espíritu de oración y los santos ejercicios de piedad, y de desear la meta de la perfección, hasta que, librados de este cuerpo de muerte, reinen con el Cordero de Dios en los cielos.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lastRenderedPageBreak/>
        <w:t>Artículo 3.</w:t>
      </w:r>
      <w:r w:rsidRPr="009E6F94">
        <w:rPr>
          <w:rFonts w:ascii="Arial" w:eastAsia="Times New Roman" w:hAnsi="Arial" w:cs="Arial"/>
          <w:color w:val="555555"/>
          <w:sz w:val="24"/>
          <w:szCs w:val="24"/>
          <w:lang w:eastAsia="es-CO"/>
        </w:rPr>
        <w:t> A causa de estos restos de pecado que moran en el hombre, y también con motivo de las tentaciones del mundo y de Satanás, los convertidos no podrían perseverar firmemente en esa gracia, si fuesen abandonados a sus propias fuerzas. Pero fiel es Dios que misericordiosamente los confirma en la gracia que, una vez, les fue dada, y los guarda poderosamente hasta el fin.</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4.</w:t>
      </w:r>
      <w:r w:rsidRPr="009E6F94">
        <w:rPr>
          <w:rFonts w:ascii="Arial" w:eastAsia="Times New Roman" w:hAnsi="Arial" w:cs="Arial"/>
          <w:color w:val="555555"/>
          <w:sz w:val="24"/>
          <w:szCs w:val="24"/>
          <w:lang w:eastAsia="es-CO"/>
        </w:rPr>
        <w:t> Y si bien ese poder de Dios por el que corma y guarda en la gracia a los creyentes verdaderos, es mayor que el que les podría hacer reos de la carne, sin embargo, los convertidos no siempre son de tal manera conducidos y movidos por Dios que ellos, en ciertos actos especiales, no puedan apartarse por su propia culpa de la dirección de la gracia, y ser reducidos por las concupiscencias de la carne y seguirlas. Por esta razón, deben velar y orar constantemente que no sean metidos en tentación. Y si no lo hacen así, no sólo pueden ser llevados por la carne, el mundo y Satanás a cometer pecados graves y horribles, sino que ciertamente, por permisión justa de Dios, son también llevados a veces hasta esos mismos pecados; como lo prueban las lamentables caídas de David, Pedro y otros santos, que nos son descritas en las Sagradas Escrituras.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5.</w:t>
      </w:r>
      <w:r w:rsidRPr="009E6F94">
        <w:rPr>
          <w:rFonts w:ascii="Arial" w:eastAsia="Times New Roman" w:hAnsi="Arial" w:cs="Arial"/>
          <w:color w:val="555555"/>
          <w:sz w:val="24"/>
          <w:szCs w:val="24"/>
          <w:lang w:eastAsia="es-CO"/>
        </w:rPr>
        <w:t> Con tan groseros pecados irritan grandemente a Dios, se hacen reos de muerte, entristecen al Espíritu Santo, destruyen temporalmente el ejercicio de la fe, hieren de manera grave su conciencia, y pierden a veces por un tiempo el sentimiento de la gracia; hasta que el rostro paternal de Dios se les muestra de nuevo, cuando retornan de sus caminos a través del sincero arrepentimiento.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6.</w:t>
      </w:r>
      <w:r w:rsidRPr="009E6F94">
        <w:rPr>
          <w:rFonts w:ascii="Arial" w:eastAsia="Times New Roman" w:hAnsi="Arial" w:cs="Arial"/>
          <w:color w:val="555555"/>
          <w:sz w:val="24"/>
          <w:szCs w:val="24"/>
          <w:lang w:eastAsia="es-CO"/>
        </w:rPr>
        <w:t> Pues Dios, que es rico en misericordia, obrando de conformidad con el propósito de la elección, no aparta totalmente el Espíritu Santo de los suyos, incluso en las caídas más lamentables, ni los deja recaer hasta el punto de que pierdan la gracia de la aceptación y el estado de justificación, o que pequen para muerte o contra el Espíritu Santo y se precipiten a sí mismos en la condenación eterna al ser totalmente abandonados por Él.</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7.</w:t>
      </w:r>
      <w:r w:rsidRPr="009E6F94">
        <w:rPr>
          <w:rFonts w:ascii="Arial" w:eastAsia="Times New Roman" w:hAnsi="Arial" w:cs="Arial"/>
          <w:color w:val="555555"/>
          <w:sz w:val="24"/>
          <w:szCs w:val="24"/>
          <w:lang w:eastAsia="es-CO"/>
        </w:rPr>
        <w:t xml:space="preserve"> Pues, en primer lugar, en una caída tal, aún conserva Dios en ellos esta Su simiente incorruptible, de la que son renacidos, a fin de que no perezca ni sea echada fuera. En segundo lugar, los renueva cierta y poderosamente por medio de Su Palabra </w:t>
      </w:r>
      <w:r w:rsidRPr="009E6F94">
        <w:rPr>
          <w:rFonts w:ascii="Arial" w:eastAsia="Times New Roman" w:hAnsi="Arial" w:cs="Arial"/>
          <w:color w:val="555555"/>
          <w:sz w:val="24"/>
          <w:szCs w:val="24"/>
          <w:lang w:eastAsia="es-CO"/>
        </w:rPr>
        <w:lastRenderedPageBreak/>
        <w:t>y Espíritu convirtiéndolos, a fin de que se contristen, de corazón y según Dios quiere, por los pecados cometidos; deseen y obtengan, con un corazón quebrantado, por medio de la fe, perdón en la sangre del Mediador; sientan de nuevo la gracia de Dios de reconciliarse entonces con ellos; adoren Su misericordia y fidelidad; y en adelante se ocupen más diligentemente en su salvación con temor y temblor.</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8.</w:t>
      </w:r>
      <w:r w:rsidRPr="009E6F94">
        <w:rPr>
          <w:rFonts w:ascii="Arial" w:eastAsia="Times New Roman" w:hAnsi="Arial" w:cs="Arial"/>
          <w:color w:val="555555"/>
          <w:sz w:val="24"/>
          <w:szCs w:val="24"/>
          <w:lang w:eastAsia="es-CO"/>
        </w:rPr>
        <w:t> Por consiguiente, consiguen todo esto no por sus méritos o fuerzas, sino por la misericordia gratuita de Dios, de tal manera que ni caen del todo de la fe y de la gracia, ni permanecen hasta el fin en la caída o se pierden. Lo cual, por lo que de ellos depende, no sólo podría ocurrir fácilmente, sino que realmente ocurriría. Pero por lo que respecta a Dios, no puede suceder de ninguna manera, por cuanto ni Su consejo puede ser alterado, ni rota Su promesa, ni revocada la vocación conforme a Su propósito, ni invalidado el mérito de Cristo, así como la intercesión y la protección del mismo, ni eliminada o destruida la confirmación del Espíritu Santo.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9.</w:t>
      </w:r>
      <w:r w:rsidRPr="009E6F94">
        <w:rPr>
          <w:rFonts w:ascii="Arial" w:eastAsia="Times New Roman" w:hAnsi="Arial" w:cs="Arial"/>
          <w:color w:val="555555"/>
          <w:sz w:val="24"/>
          <w:szCs w:val="24"/>
          <w:lang w:eastAsia="es-CO"/>
        </w:rPr>
        <w:t> De esta protección de los elegidos para la salvación, y de la perseverancia de los verdaderos creyentes en la fe, pueden estar seguros los creyentes mismos, y lo estarán también según la medida de la fe por la que firmemente creen que son y permanecerán siempre miembros vivos y verdaderos de la Iglesia, y que poseen el perdón de los pecados y la vida eterna.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10.</w:t>
      </w:r>
      <w:r w:rsidRPr="009E6F94">
        <w:rPr>
          <w:rFonts w:ascii="Arial" w:eastAsia="Times New Roman" w:hAnsi="Arial" w:cs="Arial"/>
          <w:color w:val="555555"/>
          <w:sz w:val="24"/>
          <w:szCs w:val="24"/>
          <w:lang w:eastAsia="es-CO"/>
        </w:rPr>
        <w:t> En consecuencia, esta seguridad no proviene de alguna revelación especial ocurrida sin o fuera de la Palabra, sino de la fe en las promesas de Dios, que Él, para consuelo nuestro, reveló abundantemente en Su Palabra; del testimonio del Espíritu Santo, el cual da testimonio a nuestro espíritu, de que romos hijos de Dios (Romanos 8:16); y, finalmente, del ejercicio santo y sincero tanto de una buena conciencia como de las buenas obras. Y si los elegidos de Dios no tuvieran en este mundo, tanto este firme consuelo de que guardarán la victoria, como esta prenda cierta de la gloria eterna, entonces serían los más miserables de todos los hombres.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11.</w:t>
      </w:r>
      <w:r w:rsidRPr="009E6F94">
        <w:rPr>
          <w:rFonts w:ascii="Arial" w:eastAsia="Times New Roman" w:hAnsi="Arial" w:cs="Arial"/>
          <w:color w:val="555555"/>
          <w:sz w:val="24"/>
          <w:szCs w:val="24"/>
          <w:lang w:eastAsia="es-CO"/>
        </w:rPr>
        <w:t xml:space="preserve"> Entretanto, la Sagrada Escritura testifica que los creyentes, en esta vida, luchan contra diversas vacilaciones de la carne y que, puestos en grave tentación, no siempre experimentan esta confianza absoluta de la fe y esta certeza de la perseverancia. Pero Dios, el Padre de toda consolación, no les dejará ser tentados más </w:t>
      </w:r>
      <w:r w:rsidRPr="009E6F94">
        <w:rPr>
          <w:rFonts w:ascii="Arial" w:eastAsia="Times New Roman" w:hAnsi="Arial" w:cs="Arial"/>
          <w:color w:val="555555"/>
          <w:sz w:val="24"/>
          <w:szCs w:val="24"/>
          <w:lang w:eastAsia="es-CO"/>
        </w:rPr>
        <w:lastRenderedPageBreak/>
        <w:t>de lo que puedan resistir, sino que dará también juntamente con la tentación la salida (1 Corintios 10:13), y de nuevo despertará en ellos, por el Espíritu Santo, la seguridad de la perseverancia.</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12.</w:t>
      </w:r>
      <w:r w:rsidRPr="009E6F94">
        <w:rPr>
          <w:rFonts w:ascii="Arial" w:eastAsia="Times New Roman" w:hAnsi="Arial" w:cs="Arial"/>
          <w:color w:val="555555"/>
          <w:sz w:val="24"/>
          <w:szCs w:val="24"/>
          <w:lang w:eastAsia="es-CO"/>
        </w:rPr>
        <w:t> Pero tan fuera de lugar está que esta seguridad de la perseverancia pueda hacer vanos y descuidados a los creyentes verdaderos, que es ésta, por el contrario, una base de humildad, de temor filial, de piedad verdadera, de paciencia en toda lucha, de oraciones fervientes, de firmeza en la cruz y en la confesión de la verdad, así como de firme alegría en Dios; y que la meditación de ese beneficio es para ellos un acicate para la realización seria y constante de gratitud y buenas obras, como se desprende de los testimonios de la Sagrada Escritura y de los ejemplos de los santos.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13.</w:t>
      </w:r>
      <w:r w:rsidRPr="009E6F94">
        <w:rPr>
          <w:rFonts w:ascii="Arial" w:eastAsia="Times New Roman" w:hAnsi="Arial" w:cs="Arial"/>
          <w:color w:val="555555"/>
          <w:sz w:val="24"/>
          <w:szCs w:val="24"/>
          <w:lang w:eastAsia="es-CO"/>
        </w:rPr>
        <w:t> Asimismo, cuando la confianza en la perseverancia revive en aquellos que son reincorporados de la caída, eso no produce en ellos altanería alguna o descuido de la piedad, sino un cuidado mayor en observar diligentemente los caminos del Señor que fueron preparados de antemano, a fin de que, caminando en ellos, pudiesen guardar la seguridad de su perseverancia y para que el semblante de un Dios expiado (cuya contemplación es para los piadosos más dulce que la vida, y cuyo ocultamiento les es más amargo que la muerte) no se aparte nuevamente de ellos a causa del abuso de Su misericordia paternal, y caigan así en más graves tormentos de ánimo.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14.</w:t>
      </w:r>
      <w:r w:rsidRPr="009E6F94">
        <w:rPr>
          <w:rFonts w:ascii="Arial" w:eastAsia="Times New Roman" w:hAnsi="Arial" w:cs="Arial"/>
          <w:color w:val="555555"/>
          <w:sz w:val="24"/>
          <w:szCs w:val="24"/>
          <w:lang w:eastAsia="es-CO"/>
        </w:rPr>
        <w:t> Como agradó a Dios comenzar en nosotros esta obra suya de la gracia por la predicación del Evangelio, así la guarda, prosigue y consuma Él por el oír, leer y reflexionar de aquél, así como por amonestaciones, amenazas, promesas y el uso de los sacramentos.</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b/>
          <w:bCs/>
          <w:color w:val="333333"/>
          <w:sz w:val="24"/>
          <w:szCs w:val="24"/>
          <w:lang w:eastAsia="es-CO"/>
        </w:rPr>
        <w:t>Artículo 15.</w:t>
      </w:r>
      <w:r w:rsidRPr="009E6F94">
        <w:rPr>
          <w:rFonts w:ascii="Arial" w:eastAsia="Times New Roman" w:hAnsi="Arial" w:cs="Arial"/>
          <w:color w:val="555555"/>
          <w:sz w:val="24"/>
          <w:szCs w:val="24"/>
          <w:lang w:eastAsia="es-CO"/>
        </w:rPr>
        <w:t xml:space="preserve"> Esta doctrina de la perseverancia de los verdaderos creyentes y santos, así como de la seguridad de esta perseverancia que Dios, para honor de Su Nombre y para consuelo de las almas piadosas, reveló superabundantemente en Su Palabra e imprime en los corazones de los creyentes, no es comprendida por la carne, es odiada por Satanás, escarnecida por el mundo, abusada por los inexpertos e hipócritas, y combatida por los herejes; pero la Esposa de Cristo siempre la amó con ternura y la defendió con firmeza cual un tesoro de valor inapreciable. Y que también lo haga en el futuro, será algo de lo que se preocupará Dios, contra quien no vale consejo alguno, ni </w:t>
      </w:r>
      <w:r w:rsidRPr="009E6F94">
        <w:rPr>
          <w:rFonts w:ascii="Arial" w:eastAsia="Times New Roman" w:hAnsi="Arial" w:cs="Arial"/>
          <w:color w:val="555555"/>
          <w:sz w:val="24"/>
          <w:szCs w:val="24"/>
          <w:lang w:eastAsia="es-CO"/>
        </w:rPr>
        <w:lastRenderedPageBreak/>
        <w:t>violencia alguna puede nada. A este único Dios, Padre, Hijo y Espíritu Santo, sea el honor y la gloria eternamente. Amén.</w:t>
      </w:r>
    </w:p>
    <w:p w:rsidR="009E6F94" w:rsidRPr="009E6F94" w:rsidRDefault="009E6F94" w:rsidP="009E6F94">
      <w:pPr>
        <w:shd w:val="clear" w:color="auto" w:fill="F9F9F9"/>
        <w:spacing w:before="300" w:after="300" w:line="240" w:lineRule="auto"/>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pict>
          <v:rect id="_x0000_i1028" style="width:0;height:0" o:hralign="center" o:hrstd="t" o:hr="t" fillcolor="#a0a0a0" stroked="f"/>
        </w:pic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proofErr w:type="spellStart"/>
      <w:r w:rsidRPr="009E6F94">
        <w:rPr>
          <w:rFonts w:ascii="Arial" w:eastAsia="Times New Roman" w:hAnsi="Arial" w:cs="Arial"/>
          <w:b/>
          <w:bCs/>
          <w:color w:val="333333"/>
          <w:sz w:val="24"/>
          <w:szCs w:val="24"/>
          <w:lang w:eastAsia="es-CO"/>
        </w:rPr>
        <w:t>Conclusion</w:t>
      </w:r>
      <w:proofErr w:type="spellEnd"/>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 xml:space="preserve">Esta es la explicación escueta, sencilla y genuina de la doctrina ortodoxa de los cinco artículos sobre los que surgieron diferencias en los Países Bajos, y, a la vez, la reprobación de los errores que conturbaron a las iglesias holandesas durante cierto tiempo. El Sínodo juzga que tal explicación y reprobación han sido tomadas de la Palabra de Dios, y que concuerdan con la confesión de las Iglesias Reformadas. De lo que claramente se deduce que aquellos a quienes menos correspondían tales cosas, han obrado en contra de toda verdad, equidad y amor, y han querido hacer creer al pueblo que la doctrina de las Iglesias Reformadas respecto a la predestinación y a los capítulos referentes a ella desvían, por su propia naturaleza y peso, el corazón de los hombres de toda piedad y religión; que es una comodidad pala la carne y el diablo, y una fortaleza de Satanás, desde donde trama emboscada a todos los hombres, hiere a la mayoría de ellos y a muchos les sigue disparando mortalmente los dardos de la desesperación o de la negligencia. Que hace a Dios autor del pecado y de la injusticia, tirano e hipócrita, y que tal doctrina no es otra cosa sino un extremismo renovado, maniqueísmo, </w:t>
      </w:r>
      <w:proofErr w:type="spellStart"/>
      <w:r w:rsidRPr="009E6F94">
        <w:rPr>
          <w:rFonts w:ascii="Arial" w:eastAsia="Times New Roman" w:hAnsi="Arial" w:cs="Arial"/>
          <w:color w:val="555555"/>
          <w:sz w:val="24"/>
          <w:szCs w:val="24"/>
          <w:lang w:eastAsia="es-CO"/>
        </w:rPr>
        <w:t>libertinismo</w:t>
      </w:r>
      <w:proofErr w:type="spellEnd"/>
      <w:r w:rsidRPr="009E6F94">
        <w:rPr>
          <w:rFonts w:ascii="Arial" w:eastAsia="Times New Roman" w:hAnsi="Arial" w:cs="Arial"/>
          <w:color w:val="555555"/>
          <w:sz w:val="24"/>
          <w:szCs w:val="24"/>
          <w:lang w:eastAsia="es-CO"/>
        </w:rPr>
        <w:t xml:space="preserve"> y fatalismo; que hace a los hombres carnalmente descuidados al sugerirse a sí mismos por ella que a los elegidos no puede perjudicarles en su salvación el cómo vivan, y por eso se permiten cometer tranquilamente coda suerte de truhanerías horrorosas; que a los que fueron reprobados no les puede servir de salvación el que, concediendo que pudiera ser, hubiesen hecho verdaderamente todas las obras de los santos; que con esta doctrina se enseña que Dios, por simple y puro antojo de Su voluntad, y sin la inspección o crítica más mínima de pecado alguno, predestinó y creó a la mayor parte de la humanidad pata la condenación eterna; que la reprobación es causa de la incredulidad e impiedad de igual manera que la elección es fuente y causa de la fe y de las buenas obras; que muchos niños inocentes son atrancados del pecho de las madres, y tiránicamente arrojados al fuego infernal, de modo que ni la sangre de Cristo, ni el Bautismo, ni la oración de la Iglesia en el día de su bautismo les pueden aprovechar; y muchas otras cosas parecidas, que las Iglesias </w:t>
      </w:r>
      <w:r w:rsidRPr="009E6F94">
        <w:rPr>
          <w:rFonts w:ascii="Arial" w:eastAsia="Times New Roman" w:hAnsi="Arial" w:cs="Arial"/>
          <w:color w:val="555555"/>
          <w:sz w:val="24"/>
          <w:szCs w:val="24"/>
          <w:lang w:eastAsia="es-CO"/>
        </w:rPr>
        <w:lastRenderedPageBreak/>
        <w:t>Reformadas no sólo no reconocen, sino que también rechazan y detestan de todo corazón.</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 xml:space="preserve">Por tanto, a cuantos piadosamente invocan el nombre de nuestro Salvador Jesucristo, este Sínodo de </w:t>
      </w:r>
      <w:proofErr w:type="spellStart"/>
      <w:r w:rsidRPr="009E6F94">
        <w:rPr>
          <w:rFonts w:ascii="Arial" w:eastAsia="Times New Roman" w:hAnsi="Arial" w:cs="Arial"/>
          <w:color w:val="555555"/>
          <w:sz w:val="24"/>
          <w:szCs w:val="24"/>
          <w:lang w:eastAsia="es-CO"/>
        </w:rPr>
        <w:t>Dotdrecht</w:t>
      </w:r>
      <w:proofErr w:type="spellEnd"/>
      <w:r w:rsidRPr="009E6F94">
        <w:rPr>
          <w:rFonts w:ascii="Arial" w:eastAsia="Times New Roman" w:hAnsi="Arial" w:cs="Arial"/>
          <w:color w:val="555555"/>
          <w:sz w:val="24"/>
          <w:szCs w:val="24"/>
          <w:lang w:eastAsia="es-CO"/>
        </w:rPr>
        <w:t xml:space="preserve"> les pide en el nombre del Señor, que quieran juzgar de la fe de las Iglesias Reformadas, no por las calumnias que se han desatado aquí y allá, y tampoco por los juicios privados o solemnes de algunos pastores viejos o jóvenes, que a veces son también fielmente citados con demasiada mala fe, o pervertidos y torcidos en conceptos erróneos; si no de las confesiones públicas de las Iglesias mismas, y de esta declaración de la doctrina ortodoxa que con unánime concordancia de todos y cada uno de los miembros de este Sínodo general se ha establecido.</w:t>
      </w:r>
    </w:p>
    <w:p w:rsidR="009E6F94" w:rsidRPr="009E6F94" w:rsidRDefault="009E6F94" w:rsidP="009E6F94">
      <w:pPr>
        <w:shd w:val="clear" w:color="auto" w:fill="F9F9F9"/>
        <w:spacing w:after="30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A continuación, este Sínodo amonesta a todos los consiervos en el Evangelio de Cristo para que al tratar de esta doctrina, tanto en los colegios como en las iglesias, se comporten piadosa y religiosamente; y que la encaminen de palabra y por escrito a la mayor gloria de Dios, a la santidad de vida y al consuelo de los espíritus abatidos; que no sólo sientan, sino que también hablen con las Sagradas Escrituras conforme a la regla de la fe; y, finalmente, se abstengan de todas aquellas formas de hablar que excedan los límites del recto sentido de las Escrituras, que nos han sido expuestos, y que pudieran dar a los sofistas motivo justo para denigrar o también para maldecir la doctrina de las Iglesias Reformadas.</w:t>
      </w:r>
    </w:p>
    <w:p w:rsidR="009E6F94" w:rsidRPr="009E6F94" w:rsidRDefault="009E6F94" w:rsidP="009E6F94">
      <w:pPr>
        <w:shd w:val="clear" w:color="auto" w:fill="F9F9F9"/>
        <w:spacing w:after="0" w:line="388" w:lineRule="atLeast"/>
        <w:rPr>
          <w:rFonts w:ascii="Arial" w:eastAsia="Times New Roman" w:hAnsi="Arial" w:cs="Arial"/>
          <w:color w:val="555555"/>
          <w:sz w:val="24"/>
          <w:szCs w:val="24"/>
          <w:lang w:eastAsia="es-CO"/>
        </w:rPr>
      </w:pPr>
      <w:r w:rsidRPr="009E6F94">
        <w:rPr>
          <w:rFonts w:ascii="Arial" w:eastAsia="Times New Roman" w:hAnsi="Arial" w:cs="Arial"/>
          <w:color w:val="555555"/>
          <w:sz w:val="24"/>
          <w:szCs w:val="24"/>
          <w:lang w:eastAsia="es-CO"/>
        </w:rPr>
        <w:t>El Hijo de Dios, Jesucristo, que, sentado a la derecha de Su Padre, da dones a los hombres, nos santifique en la verdad; traiga a la verdad a aquellos que han caído; tape su boca a los detractores de la doctrina sana; y dote a los fieles siervos de Su Palabra con el espíritu de sabiduría y de discernimiento, a fin de que todas sus razones puedan prosperar para honor de Dios y para edificación de los creyentes. Amén. </w:t>
      </w:r>
      <w:bookmarkStart w:id="0" w:name="_GoBack"/>
      <w:bookmarkEnd w:id="0"/>
    </w:p>
    <w:sectPr w:rsidR="009E6F94" w:rsidRPr="009E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6EE"/>
    <w:multiLevelType w:val="multilevel"/>
    <w:tmpl w:val="29C6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452A9"/>
    <w:multiLevelType w:val="multilevel"/>
    <w:tmpl w:val="BE4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1143E"/>
    <w:multiLevelType w:val="multilevel"/>
    <w:tmpl w:val="9B5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94"/>
    <w:rsid w:val="00366677"/>
    <w:rsid w:val="009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AAD65-D58E-4D48-B439-E7E8C16E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Heading1">
    <w:name w:val="heading 1"/>
    <w:basedOn w:val="Normal"/>
    <w:link w:val="Heading1Char"/>
    <w:uiPriority w:val="9"/>
    <w:qFormat/>
    <w:rsid w:val="009E6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2">
    <w:name w:val="heading 2"/>
    <w:basedOn w:val="Normal"/>
    <w:link w:val="Heading2Char"/>
    <w:uiPriority w:val="9"/>
    <w:qFormat/>
    <w:rsid w:val="009E6F9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94"/>
    <w:rPr>
      <w:rFonts w:ascii="Times New Roman" w:eastAsia="Times New Roman" w:hAnsi="Times New Roman" w:cs="Times New Roman"/>
      <w:b/>
      <w:bCs/>
      <w:kern w:val="36"/>
      <w:sz w:val="48"/>
      <w:szCs w:val="48"/>
      <w:lang w:val="es-CO" w:eastAsia="es-CO"/>
    </w:rPr>
  </w:style>
  <w:style w:type="character" w:customStyle="1" w:styleId="Heading2Char">
    <w:name w:val="Heading 2 Char"/>
    <w:basedOn w:val="DefaultParagraphFont"/>
    <w:link w:val="Heading2"/>
    <w:uiPriority w:val="9"/>
    <w:rsid w:val="009E6F94"/>
    <w:rPr>
      <w:rFonts w:ascii="Times New Roman" w:eastAsia="Times New Roman" w:hAnsi="Times New Roman" w:cs="Times New Roman"/>
      <w:b/>
      <w:bCs/>
      <w:sz w:val="36"/>
      <w:szCs w:val="36"/>
      <w:lang w:val="es-CO" w:eastAsia="es-CO"/>
    </w:rPr>
  </w:style>
  <w:style w:type="paragraph" w:styleId="NormalWeb">
    <w:name w:val="Normal (Web)"/>
    <w:basedOn w:val="Normal"/>
    <w:uiPriority w:val="99"/>
    <w:semiHidden/>
    <w:unhideWhenUsed/>
    <w:rsid w:val="009E6F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9E6F94"/>
    <w:rPr>
      <w:b/>
      <w:bCs/>
    </w:rPr>
  </w:style>
  <w:style w:type="character" w:styleId="Hyperlink">
    <w:name w:val="Hyperlink"/>
    <w:basedOn w:val="DefaultParagraphFont"/>
    <w:uiPriority w:val="99"/>
    <w:semiHidden/>
    <w:unhideWhenUsed/>
    <w:rsid w:val="009E6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97317">
      <w:bodyDiv w:val="1"/>
      <w:marLeft w:val="0"/>
      <w:marRight w:val="0"/>
      <w:marTop w:val="0"/>
      <w:marBottom w:val="0"/>
      <w:divBdr>
        <w:top w:val="none" w:sz="0" w:space="0" w:color="auto"/>
        <w:left w:val="none" w:sz="0" w:space="0" w:color="auto"/>
        <w:bottom w:val="none" w:sz="0" w:space="0" w:color="auto"/>
        <w:right w:val="none" w:sz="0" w:space="0" w:color="auto"/>
      </w:divBdr>
      <w:divsChild>
        <w:div w:id="740295929">
          <w:marLeft w:val="0"/>
          <w:marRight w:val="0"/>
          <w:marTop w:val="0"/>
          <w:marBottom w:val="0"/>
          <w:divBdr>
            <w:top w:val="none" w:sz="0" w:space="0" w:color="auto"/>
            <w:left w:val="none" w:sz="0" w:space="0" w:color="auto"/>
            <w:bottom w:val="none" w:sz="0" w:space="0" w:color="auto"/>
            <w:right w:val="none" w:sz="0" w:space="0" w:color="auto"/>
          </w:divBdr>
          <w:divsChild>
            <w:div w:id="1671523897">
              <w:marLeft w:val="-225"/>
              <w:marRight w:val="-225"/>
              <w:marTop w:val="0"/>
              <w:marBottom w:val="0"/>
              <w:divBdr>
                <w:top w:val="none" w:sz="0" w:space="0" w:color="auto"/>
                <w:left w:val="none" w:sz="0" w:space="0" w:color="auto"/>
                <w:bottom w:val="none" w:sz="0" w:space="0" w:color="auto"/>
                <w:right w:val="none" w:sz="0" w:space="0" w:color="auto"/>
              </w:divBdr>
              <w:divsChild>
                <w:div w:id="1518230343">
                  <w:marLeft w:val="0"/>
                  <w:marRight w:val="0"/>
                  <w:marTop w:val="0"/>
                  <w:marBottom w:val="0"/>
                  <w:divBdr>
                    <w:top w:val="none" w:sz="0" w:space="0" w:color="auto"/>
                    <w:left w:val="none" w:sz="0" w:space="0" w:color="auto"/>
                    <w:bottom w:val="none" w:sz="0" w:space="0" w:color="auto"/>
                    <w:right w:val="none" w:sz="0" w:space="0" w:color="auto"/>
                  </w:divBdr>
                  <w:divsChild>
                    <w:div w:id="799764580">
                      <w:marLeft w:val="0"/>
                      <w:marRight w:val="0"/>
                      <w:marTop w:val="0"/>
                      <w:marBottom w:val="0"/>
                      <w:divBdr>
                        <w:top w:val="none" w:sz="0" w:space="0" w:color="auto"/>
                        <w:left w:val="none" w:sz="0" w:space="0" w:color="auto"/>
                        <w:bottom w:val="none" w:sz="0" w:space="0" w:color="auto"/>
                        <w:right w:val="none" w:sz="0" w:space="0" w:color="auto"/>
                      </w:divBdr>
                      <w:divsChild>
                        <w:div w:id="427236922">
                          <w:marLeft w:val="-225"/>
                          <w:marRight w:val="-225"/>
                          <w:marTop w:val="0"/>
                          <w:marBottom w:val="0"/>
                          <w:divBdr>
                            <w:top w:val="none" w:sz="0" w:space="0" w:color="auto"/>
                            <w:left w:val="none" w:sz="0" w:space="0" w:color="auto"/>
                            <w:bottom w:val="none" w:sz="0" w:space="0" w:color="auto"/>
                            <w:right w:val="none" w:sz="0" w:space="0" w:color="auto"/>
                          </w:divBdr>
                          <w:divsChild>
                            <w:div w:id="590700377">
                              <w:marLeft w:val="0"/>
                              <w:marRight w:val="0"/>
                              <w:marTop w:val="0"/>
                              <w:marBottom w:val="0"/>
                              <w:divBdr>
                                <w:top w:val="none" w:sz="0" w:space="0" w:color="auto"/>
                                <w:left w:val="none" w:sz="0" w:space="0" w:color="auto"/>
                                <w:bottom w:val="none" w:sz="0" w:space="0" w:color="auto"/>
                                <w:right w:val="none" w:sz="0" w:space="0" w:color="auto"/>
                              </w:divBdr>
                              <w:divsChild>
                                <w:div w:id="1910994000">
                                  <w:marLeft w:val="0"/>
                                  <w:marRight w:val="0"/>
                                  <w:marTop w:val="0"/>
                                  <w:marBottom w:val="0"/>
                                  <w:divBdr>
                                    <w:top w:val="none" w:sz="0" w:space="0" w:color="auto"/>
                                    <w:left w:val="none" w:sz="0" w:space="0" w:color="auto"/>
                                    <w:bottom w:val="none" w:sz="0" w:space="0" w:color="auto"/>
                                    <w:right w:val="none" w:sz="0" w:space="0" w:color="auto"/>
                                  </w:divBdr>
                                  <w:divsChild>
                                    <w:div w:id="690911063">
                                      <w:marLeft w:val="0"/>
                                      <w:marRight w:val="0"/>
                                      <w:marTop w:val="0"/>
                                      <w:marBottom w:val="0"/>
                                      <w:divBdr>
                                        <w:top w:val="none" w:sz="0" w:space="0" w:color="auto"/>
                                        <w:left w:val="none" w:sz="0" w:space="0" w:color="auto"/>
                                        <w:bottom w:val="none" w:sz="0" w:space="0" w:color="auto"/>
                                        <w:right w:val="none" w:sz="0" w:space="0" w:color="auto"/>
                                      </w:divBdr>
                                    </w:div>
                                  </w:divsChild>
                                </w:div>
                                <w:div w:id="197011917">
                                  <w:marLeft w:val="0"/>
                                  <w:marRight w:val="0"/>
                                  <w:marTop w:val="0"/>
                                  <w:marBottom w:val="0"/>
                                  <w:divBdr>
                                    <w:top w:val="none" w:sz="0" w:space="0" w:color="auto"/>
                                    <w:left w:val="none" w:sz="0" w:space="0" w:color="auto"/>
                                    <w:bottom w:val="none" w:sz="0" w:space="0" w:color="auto"/>
                                    <w:right w:val="none" w:sz="0" w:space="0" w:color="auto"/>
                                  </w:divBdr>
                                  <w:divsChild>
                                    <w:div w:id="207838828">
                                      <w:marLeft w:val="0"/>
                                      <w:marRight w:val="0"/>
                                      <w:marTop w:val="0"/>
                                      <w:marBottom w:val="0"/>
                                      <w:divBdr>
                                        <w:top w:val="none" w:sz="0" w:space="0" w:color="auto"/>
                                        <w:left w:val="none" w:sz="0" w:space="0" w:color="auto"/>
                                        <w:bottom w:val="none" w:sz="0" w:space="0" w:color="auto"/>
                                        <w:right w:val="none" w:sz="0" w:space="0" w:color="auto"/>
                                      </w:divBdr>
                                      <w:divsChild>
                                        <w:div w:id="1513302720">
                                          <w:marLeft w:val="0"/>
                                          <w:marRight w:val="0"/>
                                          <w:marTop w:val="0"/>
                                          <w:marBottom w:val="0"/>
                                          <w:divBdr>
                                            <w:top w:val="none" w:sz="0" w:space="0" w:color="auto"/>
                                            <w:left w:val="none" w:sz="0" w:space="0" w:color="auto"/>
                                            <w:bottom w:val="none" w:sz="0" w:space="0" w:color="auto"/>
                                            <w:right w:val="none" w:sz="0" w:space="0" w:color="auto"/>
                                          </w:divBdr>
                                          <w:divsChild>
                                            <w:div w:id="1407918475">
                                              <w:marLeft w:val="0"/>
                                              <w:marRight w:val="0"/>
                                              <w:marTop w:val="0"/>
                                              <w:marBottom w:val="0"/>
                                              <w:divBdr>
                                                <w:top w:val="none" w:sz="0" w:space="0" w:color="auto"/>
                                                <w:left w:val="none" w:sz="0" w:space="0" w:color="auto"/>
                                                <w:bottom w:val="none" w:sz="0" w:space="0" w:color="auto"/>
                                                <w:right w:val="none" w:sz="0" w:space="0" w:color="auto"/>
                                              </w:divBdr>
                                              <w:divsChild>
                                                <w:div w:id="1187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1076">
                              <w:marLeft w:val="0"/>
                              <w:marRight w:val="0"/>
                              <w:marTop w:val="0"/>
                              <w:marBottom w:val="0"/>
                              <w:divBdr>
                                <w:top w:val="none" w:sz="0" w:space="0" w:color="auto"/>
                                <w:left w:val="none" w:sz="0" w:space="0" w:color="auto"/>
                                <w:bottom w:val="none" w:sz="0" w:space="0" w:color="auto"/>
                                <w:right w:val="none" w:sz="0" w:space="0" w:color="auto"/>
                              </w:divBdr>
                              <w:divsChild>
                                <w:div w:id="687949935">
                                  <w:marLeft w:val="0"/>
                                  <w:marRight w:val="0"/>
                                  <w:marTop w:val="225"/>
                                  <w:marBottom w:val="900"/>
                                  <w:divBdr>
                                    <w:top w:val="none" w:sz="0" w:space="0" w:color="auto"/>
                                    <w:left w:val="none" w:sz="0" w:space="0" w:color="auto"/>
                                    <w:bottom w:val="none" w:sz="0" w:space="0" w:color="auto"/>
                                    <w:right w:val="none" w:sz="0" w:space="0" w:color="auto"/>
                                  </w:divBdr>
                                  <w:divsChild>
                                    <w:div w:id="1940286826">
                                      <w:marLeft w:val="0"/>
                                      <w:marRight w:val="0"/>
                                      <w:marTop w:val="0"/>
                                      <w:marBottom w:val="0"/>
                                      <w:divBdr>
                                        <w:top w:val="none" w:sz="0" w:space="0" w:color="auto"/>
                                        <w:left w:val="none" w:sz="0" w:space="0" w:color="auto"/>
                                        <w:bottom w:val="none" w:sz="0" w:space="0" w:color="auto"/>
                                        <w:right w:val="none" w:sz="0" w:space="0" w:color="auto"/>
                                      </w:divBdr>
                                      <w:divsChild>
                                        <w:div w:id="728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4770">
                                  <w:marLeft w:val="0"/>
                                  <w:marRight w:val="0"/>
                                  <w:marTop w:val="225"/>
                                  <w:marBottom w:val="900"/>
                                  <w:divBdr>
                                    <w:top w:val="none" w:sz="0" w:space="0" w:color="auto"/>
                                    <w:left w:val="none" w:sz="0" w:space="0" w:color="auto"/>
                                    <w:bottom w:val="none" w:sz="0" w:space="0" w:color="auto"/>
                                    <w:right w:val="none" w:sz="0" w:space="0" w:color="auto"/>
                                  </w:divBdr>
                                  <w:divsChild>
                                    <w:div w:id="846093985">
                                      <w:marLeft w:val="0"/>
                                      <w:marRight w:val="0"/>
                                      <w:marTop w:val="0"/>
                                      <w:marBottom w:val="0"/>
                                      <w:divBdr>
                                        <w:top w:val="none" w:sz="0" w:space="0" w:color="auto"/>
                                        <w:left w:val="none" w:sz="0" w:space="0" w:color="auto"/>
                                        <w:bottom w:val="none" w:sz="0" w:space="0" w:color="auto"/>
                                        <w:right w:val="none" w:sz="0" w:space="0" w:color="auto"/>
                                      </w:divBdr>
                                      <w:divsChild>
                                        <w:div w:id="3600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77">
                                  <w:marLeft w:val="0"/>
                                  <w:marRight w:val="0"/>
                                  <w:marTop w:val="0"/>
                                  <w:marBottom w:val="0"/>
                                  <w:divBdr>
                                    <w:top w:val="none" w:sz="0" w:space="0" w:color="auto"/>
                                    <w:left w:val="none" w:sz="0" w:space="0" w:color="auto"/>
                                    <w:bottom w:val="none" w:sz="0" w:space="0" w:color="auto"/>
                                    <w:right w:val="none" w:sz="0" w:space="0" w:color="auto"/>
                                  </w:divBdr>
                                  <w:divsChild>
                                    <w:div w:id="516426966">
                                      <w:marLeft w:val="0"/>
                                      <w:marRight w:val="0"/>
                                      <w:marTop w:val="0"/>
                                      <w:marBottom w:val="0"/>
                                      <w:divBdr>
                                        <w:top w:val="none" w:sz="0" w:space="0" w:color="auto"/>
                                        <w:left w:val="none" w:sz="0" w:space="0" w:color="auto"/>
                                        <w:bottom w:val="none" w:sz="0" w:space="0" w:color="auto"/>
                                        <w:right w:val="none" w:sz="0" w:space="0" w:color="auto"/>
                                      </w:divBdr>
                                      <w:divsChild>
                                        <w:div w:id="341398868">
                                          <w:marLeft w:val="0"/>
                                          <w:marRight w:val="0"/>
                                          <w:marTop w:val="0"/>
                                          <w:marBottom w:val="0"/>
                                          <w:divBdr>
                                            <w:top w:val="none" w:sz="0" w:space="0" w:color="auto"/>
                                            <w:left w:val="none" w:sz="0" w:space="0" w:color="auto"/>
                                            <w:bottom w:val="none" w:sz="0" w:space="0" w:color="auto"/>
                                            <w:right w:val="none" w:sz="0" w:space="0" w:color="auto"/>
                                          </w:divBdr>
                                          <w:divsChild>
                                            <w:div w:id="1860583232">
                                              <w:marLeft w:val="0"/>
                                              <w:marRight w:val="0"/>
                                              <w:marTop w:val="0"/>
                                              <w:marBottom w:val="0"/>
                                              <w:divBdr>
                                                <w:top w:val="none" w:sz="0" w:space="0" w:color="auto"/>
                                                <w:left w:val="none" w:sz="0" w:space="0" w:color="auto"/>
                                                <w:bottom w:val="none" w:sz="0" w:space="0" w:color="auto"/>
                                                <w:right w:val="none" w:sz="0" w:space="0" w:color="auto"/>
                                              </w:divBdr>
                                              <w:divsChild>
                                                <w:div w:id="2142503785">
                                                  <w:marLeft w:val="0"/>
                                                  <w:marRight w:val="0"/>
                                                  <w:marTop w:val="0"/>
                                                  <w:marBottom w:val="0"/>
                                                  <w:divBdr>
                                                    <w:top w:val="none" w:sz="0" w:space="0" w:color="auto"/>
                                                    <w:left w:val="none" w:sz="0" w:space="0" w:color="auto"/>
                                                    <w:bottom w:val="none" w:sz="0" w:space="0" w:color="auto"/>
                                                    <w:right w:val="none" w:sz="0" w:space="0" w:color="auto"/>
                                                  </w:divBdr>
                                                  <w:divsChild>
                                                    <w:div w:id="1226335755">
                                                      <w:marLeft w:val="0"/>
                                                      <w:marRight w:val="0"/>
                                                      <w:marTop w:val="0"/>
                                                      <w:marBottom w:val="0"/>
                                                      <w:divBdr>
                                                        <w:top w:val="none" w:sz="0" w:space="0" w:color="auto"/>
                                                        <w:left w:val="none" w:sz="0" w:space="0" w:color="auto"/>
                                                        <w:bottom w:val="none" w:sz="0" w:space="0" w:color="auto"/>
                                                        <w:right w:val="none" w:sz="0" w:space="0" w:color="auto"/>
                                                      </w:divBdr>
                                                    </w:div>
                                                    <w:div w:id="1347906080">
                                                      <w:marLeft w:val="0"/>
                                                      <w:marRight w:val="0"/>
                                                      <w:marTop w:val="0"/>
                                                      <w:marBottom w:val="0"/>
                                                      <w:divBdr>
                                                        <w:top w:val="none" w:sz="0" w:space="0" w:color="auto"/>
                                                        <w:left w:val="none" w:sz="0" w:space="0" w:color="auto"/>
                                                        <w:bottom w:val="none" w:sz="0" w:space="0" w:color="auto"/>
                                                        <w:right w:val="none" w:sz="0" w:space="0" w:color="auto"/>
                                                      </w:divBdr>
                                                    </w:div>
                                                    <w:div w:id="1854420869">
                                                      <w:marLeft w:val="0"/>
                                                      <w:marRight w:val="0"/>
                                                      <w:marTop w:val="0"/>
                                                      <w:marBottom w:val="0"/>
                                                      <w:divBdr>
                                                        <w:top w:val="none" w:sz="0" w:space="0" w:color="auto"/>
                                                        <w:left w:val="none" w:sz="0" w:space="0" w:color="auto"/>
                                                        <w:bottom w:val="none" w:sz="0" w:space="0" w:color="auto"/>
                                                        <w:right w:val="none" w:sz="0" w:space="0" w:color="auto"/>
                                                      </w:divBdr>
                                                    </w:div>
                                                    <w:div w:id="226914695">
                                                      <w:marLeft w:val="0"/>
                                                      <w:marRight w:val="0"/>
                                                      <w:marTop w:val="0"/>
                                                      <w:marBottom w:val="0"/>
                                                      <w:divBdr>
                                                        <w:top w:val="none" w:sz="0" w:space="0" w:color="auto"/>
                                                        <w:left w:val="none" w:sz="0" w:space="0" w:color="auto"/>
                                                        <w:bottom w:val="none" w:sz="0" w:space="0" w:color="auto"/>
                                                        <w:right w:val="none" w:sz="0" w:space="0" w:color="auto"/>
                                                      </w:divBdr>
                                                    </w:div>
                                                    <w:div w:id="1652245335">
                                                      <w:marLeft w:val="0"/>
                                                      <w:marRight w:val="0"/>
                                                      <w:marTop w:val="0"/>
                                                      <w:marBottom w:val="0"/>
                                                      <w:divBdr>
                                                        <w:top w:val="none" w:sz="0" w:space="0" w:color="auto"/>
                                                        <w:left w:val="none" w:sz="0" w:space="0" w:color="auto"/>
                                                        <w:bottom w:val="none" w:sz="0" w:space="0" w:color="auto"/>
                                                        <w:right w:val="none" w:sz="0" w:space="0" w:color="auto"/>
                                                      </w:divBdr>
                                                    </w:div>
                                                    <w:div w:id="198977846">
                                                      <w:marLeft w:val="0"/>
                                                      <w:marRight w:val="0"/>
                                                      <w:marTop w:val="0"/>
                                                      <w:marBottom w:val="0"/>
                                                      <w:divBdr>
                                                        <w:top w:val="none" w:sz="0" w:space="0" w:color="auto"/>
                                                        <w:left w:val="none" w:sz="0" w:space="0" w:color="auto"/>
                                                        <w:bottom w:val="none" w:sz="0" w:space="0" w:color="auto"/>
                                                        <w:right w:val="none" w:sz="0" w:space="0" w:color="auto"/>
                                                      </w:divBdr>
                                                    </w:div>
                                                    <w:div w:id="84159511">
                                                      <w:marLeft w:val="0"/>
                                                      <w:marRight w:val="0"/>
                                                      <w:marTop w:val="0"/>
                                                      <w:marBottom w:val="0"/>
                                                      <w:divBdr>
                                                        <w:top w:val="none" w:sz="0" w:space="0" w:color="auto"/>
                                                        <w:left w:val="none" w:sz="0" w:space="0" w:color="auto"/>
                                                        <w:bottom w:val="none" w:sz="0" w:space="0" w:color="auto"/>
                                                        <w:right w:val="none" w:sz="0" w:space="0" w:color="auto"/>
                                                      </w:divBdr>
                                                    </w:div>
                                                    <w:div w:id="2066828502">
                                                      <w:marLeft w:val="0"/>
                                                      <w:marRight w:val="0"/>
                                                      <w:marTop w:val="0"/>
                                                      <w:marBottom w:val="0"/>
                                                      <w:divBdr>
                                                        <w:top w:val="none" w:sz="0" w:space="0" w:color="auto"/>
                                                        <w:left w:val="none" w:sz="0" w:space="0" w:color="auto"/>
                                                        <w:bottom w:val="none" w:sz="0" w:space="0" w:color="auto"/>
                                                        <w:right w:val="none" w:sz="0" w:space="0" w:color="auto"/>
                                                      </w:divBdr>
                                                    </w:div>
                                                    <w:div w:id="1511407292">
                                                      <w:marLeft w:val="0"/>
                                                      <w:marRight w:val="0"/>
                                                      <w:marTop w:val="0"/>
                                                      <w:marBottom w:val="0"/>
                                                      <w:divBdr>
                                                        <w:top w:val="none" w:sz="0" w:space="0" w:color="auto"/>
                                                        <w:left w:val="none" w:sz="0" w:space="0" w:color="auto"/>
                                                        <w:bottom w:val="none" w:sz="0" w:space="0" w:color="auto"/>
                                                        <w:right w:val="none" w:sz="0" w:space="0" w:color="auto"/>
                                                      </w:divBdr>
                                                    </w:div>
                                                    <w:div w:id="1578125245">
                                                      <w:marLeft w:val="0"/>
                                                      <w:marRight w:val="0"/>
                                                      <w:marTop w:val="0"/>
                                                      <w:marBottom w:val="0"/>
                                                      <w:divBdr>
                                                        <w:top w:val="none" w:sz="0" w:space="0" w:color="auto"/>
                                                        <w:left w:val="none" w:sz="0" w:space="0" w:color="auto"/>
                                                        <w:bottom w:val="none" w:sz="0" w:space="0" w:color="auto"/>
                                                        <w:right w:val="none" w:sz="0" w:space="0" w:color="auto"/>
                                                      </w:divBdr>
                                                    </w:div>
                                                    <w:div w:id="854805730">
                                                      <w:marLeft w:val="0"/>
                                                      <w:marRight w:val="0"/>
                                                      <w:marTop w:val="0"/>
                                                      <w:marBottom w:val="0"/>
                                                      <w:divBdr>
                                                        <w:top w:val="none" w:sz="0" w:space="0" w:color="auto"/>
                                                        <w:left w:val="none" w:sz="0" w:space="0" w:color="auto"/>
                                                        <w:bottom w:val="none" w:sz="0" w:space="0" w:color="auto"/>
                                                        <w:right w:val="none" w:sz="0" w:space="0" w:color="auto"/>
                                                      </w:divBdr>
                                                    </w:div>
                                                    <w:div w:id="436104201">
                                                      <w:marLeft w:val="0"/>
                                                      <w:marRight w:val="0"/>
                                                      <w:marTop w:val="0"/>
                                                      <w:marBottom w:val="0"/>
                                                      <w:divBdr>
                                                        <w:top w:val="none" w:sz="0" w:space="0" w:color="auto"/>
                                                        <w:left w:val="none" w:sz="0" w:space="0" w:color="auto"/>
                                                        <w:bottom w:val="none" w:sz="0" w:space="0" w:color="auto"/>
                                                        <w:right w:val="none" w:sz="0" w:space="0" w:color="auto"/>
                                                      </w:divBdr>
                                                    </w:div>
                                                    <w:div w:id="738602714">
                                                      <w:marLeft w:val="0"/>
                                                      <w:marRight w:val="0"/>
                                                      <w:marTop w:val="0"/>
                                                      <w:marBottom w:val="0"/>
                                                      <w:divBdr>
                                                        <w:top w:val="none" w:sz="0" w:space="0" w:color="auto"/>
                                                        <w:left w:val="none" w:sz="0" w:space="0" w:color="auto"/>
                                                        <w:bottom w:val="none" w:sz="0" w:space="0" w:color="auto"/>
                                                        <w:right w:val="none" w:sz="0" w:space="0" w:color="auto"/>
                                                      </w:divBdr>
                                                    </w:div>
                                                    <w:div w:id="1746951345">
                                                      <w:marLeft w:val="0"/>
                                                      <w:marRight w:val="0"/>
                                                      <w:marTop w:val="0"/>
                                                      <w:marBottom w:val="0"/>
                                                      <w:divBdr>
                                                        <w:top w:val="none" w:sz="0" w:space="0" w:color="auto"/>
                                                        <w:left w:val="none" w:sz="0" w:space="0" w:color="auto"/>
                                                        <w:bottom w:val="none" w:sz="0" w:space="0" w:color="auto"/>
                                                        <w:right w:val="none" w:sz="0" w:space="0" w:color="auto"/>
                                                      </w:divBdr>
                                                    </w:div>
                                                    <w:div w:id="75636438">
                                                      <w:marLeft w:val="0"/>
                                                      <w:marRight w:val="0"/>
                                                      <w:marTop w:val="0"/>
                                                      <w:marBottom w:val="0"/>
                                                      <w:divBdr>
                                                        <w:top w:val="none" w:sz="0" w:space="0" w:color="auto"/>
                                                        <w:left w:val="none" w:sz="0" w:space="0" w:color="auto"/>
                                                        <w:bottom w:val="none" w:sz="0" w:space="0" w:color="auto"/>
                                                        <w:right w:val="none" w:sz="0" w:space="0" w:color="auto"/>
                                                      </w:divBdr>
                                                    </w:div>
                                                    <w:div w:id="132721441">
                                                      <w:marLeft w:val="0"/>
                                                      <w:marRight w:val="0"/>
                                                      <w:marTop w:val="0"/>
                                                      <w:marBottom w:val="0"/>
                                                      <w:divBdr>
                                                        <w:top w:val="none" w:sz="0" w:space="0" w:color="auto"/>
                                                        <w:left w:val="none" w:sz="0" w:space="0" w:color="auto"/>
                                                        <w:bottom w:val="none" w:sz="0" w:space="0" w:color="auto"/>
                                                        <w:right w:val="none" w:sz="0" w:space="0" w:color="auto"/>
                                                      </w:divBdr>
                                                    </w:div>
                                                    <w:div w:id="849219449">
                                                      <w:marLeft w:val="0"/>
                                                      <w:marRight w:val="0"/>
                                                      <w:marTop w:val="0"/>
                                                      <w:marBottom w:val="0"/>
                                                      <w:divBdr>
                                                        <w:top w:val="none" w:sz="0" w:space="0" w:color="auto"/>
                                                        <w:left w:val="none" w:sz="0" w:space="0" w:color="auto"/>
                                                        <w:bottom w:val="none" w:sz="0" w:space="0" w:color="auto"/>
                                                        <w:right w:val="none" w:sz="0" w:space="0" w:color="auto"/>
                                                      </w:divBdr>
                                                    </w:div>
                                                    <w:div w:id="551817704">
                                                      <w:marLeft w:val="0"/>
                                                      <w:marRight w:val="0"/>
                                                      <w:marTop w:val="0"/>
                                                      <w:marBottom w:val="0"/>
                                                      <w:divBdr>
                                                        <w:top w:val="none" w:sz="0" w:space="0" w:color="auto"/>
                                                        <w:left w:val="none" w:sz="0" w:space="0" w:color="auto"/>
                                                        <w:bottom w:val="none" w:sz="0" w:space="0" w:color="auto"/>
                                                        <w:right w:val="none" w:sz="0" w:space="0" w:color="auto"/>
                                                      </w:divBdr>
                                                    </w:div>
                                                    <w:div w:id="116073332">
                                                      <w:marLeft w:val="0"/>
                                                      <w:marRight w:val="0"/>
                                                      <w:marTop w:val="0"/>
                                                      <w:marBottom w:val="0"/>
                                                      <w:divBdr>
                                                        <w:top w:val="none" w:sz="0" w:space="0" w:color="auto"/>
                                                        <w:left w:val="none" w:sz="0" w:space="0" w:color="auto"/>
                                                        <w:bottom w:val="none" w:sz="0" w:space="0" w:color="auto"/>
                                                        <w:right w:val="none" w:sz="0" w:space="0" w:color="auto"/>
                                                      </w:divBdr>
                                                    </w:div>
                                                    <w:div w:id="644746138">
                                                      <w:marLeft w:val="0"/>
                                                      <w:marRight w:val="0"/>
                                                      <w:marTop w:val="0"/>
                                                      <w:marBottom w:val="0"/>
                                                      <w:divBdr>
                                                        <w:top w:val="none" w:sz="0" w:space="0" w:color="auto"/>
                                                        <w:left w:val="none" w:sz="0" w:space="0" w:color="auto"/>
                                                        <w:bottom w:val="none" w:sz="0" w:space="0" w:color="auto"/>
                                                        <w:right w:val="none" w:sz="0" w:space="0" w:color="auto"/>
                                                      </w:divBdr>
                                                    </w:div>
                                                    <w:div w:id="567804442">
                                                      <w:marLeft w:val="0"/>
                                                      <w:marRight w:val="0"/>
                                                      <w:marTop w:val="0"/>
                                                      <w:marBottom w:val="0"/>
                                                      <w:divBdr>
                                                        <w:top w:val="none" w:sz="0" w:space="0" w:color="auto"/>
                                                        <w:left w:val="none" w:sz="0" w:space="0" w:color="auto"/>
                                                        <w:bottom w:val="none" w:sz="0" w:space="0" w:color="auto"/>
                                                        <w:right w:val="none" w:sz="0" w:space="0" w:color="auto"/>
                                                      </w:divBdr>
                                                    </w:div>
                                                    <w:div w:id="684211120">
                                                      <w:marLeft w:val="0"/>
                                                      <w:marRight w:val="0"/>
                                                      <w:marTop w:val="0"/>
                                                      <w:marBottom w:val="0"/>
                                                      <w:divBdr>
                                                        <w:top w:val="none" w:sz="0" w:space="0" w:color="auto"/>
                                                        <w:left w:val="none" w:sz="0" w:space="0" w:color="auto"/>
                                                        <w:bottom w:val="none" w:sz="0" w:space="0" w:color="auto"/>
                                                        <w:right w:val="none" w:sz="0" w:space="0" w:color="auto"/>
                                                      </w:divBdr>
                                                    </w:div>
                                                    <w:div w:id="1898975076">
                                                      <w:marLeft w:val="0"/>
                                                      <w:marRight w:val="0"/>
                                                      <w:marTop w:val="0"/>
                                                      <w:marBottom w:val="0"/>
                                                      <w:divBdr>
                                                        <w:top w:val="none" w:sz="0" w:space="0" w:color="auto"/>
                                                        <w:left w:val="none" w:sz="0" w:space="0" w:color="auto"/>
                                                        <w:bottom w:val="none" w:sz="0" w:space="0" w:color="auto"/>
                                                        <w:right w:val="none" w:sz="0" w:space="0" w:color="auto"/>
                                                      </w:divBdr>
                                                    </w:div>
                                                    <w:div w:id="1792824359">
                                                      <w:marLeft w:val="0"/>
                                                      <w:marRight w:val="0"/>
                                                      <w:marTop w:val="0"/>
                                                      <w:marBottom w:val="0"/>
                                                      <w:divBdr>
                                                        <w:top w:val="none" w:sz="0" w:space="0" w:color="auto"/>
                                                        <w:left w:val="none" w:sz="0" w:space="0" w:color="auto"/>
                                                        <w:bottom w:val="none" w:sz="0" w:space="0" w:color="auto"/>
                                                        <w:right w:val="none" w:sz="0" w:space="0" w:color="auto"/>
                                                      </w:divBdr>
                                                    </w:div>
                                                    <w:div w:id="62803615">
                                                      <w:marLeft w:val="0"/>
                                                      <w:marRight w:val="0"/>
                                                      <w:marTop w:val="0"/>
                                                      <w:marBottom w:val="0"/>
                                                      <w:divBdr>
                                                        <w:top w:val="none" w:sz="0" w:space="0" w:color="auto"/>
                                                        <w:left w:val="none" w:sz="0" w:space="0" w:color="auto"/>
                                                        <w:bottom w:val="none" w:sz="0" w:space="0" w:color="auto"/>
                                                        <w:right w:val="none" w:sz="0" w:space="0" w:color="auto"/>
                                                      </w:divBdr>
                                                    </w:div>
                                                    <w:div w:id="1458598251">
                                                      <w:marLeft w:val="0"/>
                                                      <w:marRight w:val="0"/>
                                                      <w:marTop w:val="0"/>
                                                      <w:marBottom w:val="0"/>
                                                      <w:divBdr>
                                                        <w:top w:val="none" w:sz="0" w:space="0" w:color="auto"/>
                                                        <w:left w:val="none" w:sz="0" w:space="0" w:color="auto"/>
                                                        <w:bottom w:val="none" w:sz="0" w:space="0" w:color="auto"/>
                                                        <w:right w:val="none" w:sz="0" w:space="0" w:color="auto"/>
                                                      </w:divBdr>
                                                    </w:div>
                                                    <w:div w:id="982810425">
                                                      <w:marLeft w:val="0"/>
                                                      <w:marRight w:val="0"/>
                                                      <w:marTop w:val="0"/>
                                                      <w:marBottom w:val="0"/>
                                                      <w:divBdr>
                                                        <w:top w:val="none" w:sz="0" w:space="0" w:color="auto"/>
                                                        <w:left w:val="none" w:sz="0" w:space="0" w:color="auto"/>
                                                        <w:bottom w:val="none" w:sz="0" w:space="0" w:color="auto"/>
                                                        <w:right w:val="none" w:sz="0" w:space="0" w:color="auto"/>
                                                      </w:divBdr>
                                                    </w:div>
                                                    <w:div w:id="1744982905">
                                                      <w:marLeft w:val="0"/>
                                                      <w:marRight w:val="0"/>
                                                      <w:marTop w:val="0"/>
                                                      <w:marBottom w:val="0"/>
                                                      <w:divBdr>
                                                        <w:top w:val="none" w:sz="0" w:space="0" w:color="auto"/>
                                                        <w:left w:val="none" w:sz="0" w:space="0" w:color="auto"/>
                                                        <w:bottom w:val="none" w:sz="0" w:space="0" w:color="auto"/>
                                                        <w:right w:val="none" w:sz="0" w:space="0" w:color="auto"/>
                                                      </w:divBdr>
                                                    </w:div>
                                                    <w:div w:id="1465393406">
                                                      <w:marLeft w:val="0"/>
                                                      <w:marRight w:val="0"/>
                                                      <w:marTop w:val="0"/>
                                                      <w:marBottom w:val="0"/>
                                                      <w:divBdr>
                                                        <w:top w:val="none" w:sz="0" w:space="0" w:color="auto"/>
                                                        <w:left w:val="none" w:sz="0" w:space="0" w:color="auto"/>
                                                        <w:bottom w:val="none" w:sz="0" w:space="0" w:color="auto"/>
                                                        <w:right w:val="none" w:sz="0" w:space="0" w:color="auto"/>
                                                      </w:divBdr>
                                                    </w:div>
                                                    <w:div w:id="1110200436">
                                                      <w:marLeft w:val="0"/>
                                                      <w:marRight w:val="0"/>
                                                      <w:marTop w:val="0"/>
                                                      <w:marBottom w:val="0"/>
                                                      <w:divBdr>
                                                        <w:top w:val="none" w:sz="0" w:space="0" w:color="auto"/>
                                                        <w:left w:val="none" w:sz="0" w:space="0" w:color="auto"/>
                                                        <w:bottom w:val="none" w:sz="0" w:space="0" w:color="auto"/>
                                                        <w:right w:val="none" w:sz="0" w:space="0" w:color="auto"/>
                                                      </w:divBdr>
                                                    </w:div>
                                                    <w:div w:id="157885244">
                                                      <w:marLeft w:val="0"/>
                                                      <w:marRight w:val="0"/>
                                                      <w:marTop w:val="0"/>
                                                      <w:marBottom w:val="0"/>
                                                      <w:divBdr>
                                                        <w:top w:val="none" w:sz="0" w:space="0" w:color="auto"/>
                                                        <w:left w:val="none" w:sz="0" w:space="0" w:color="auto"/>
                                                        <w:bottom w:val="none" w:sz="0" w:space="0" w:color="auto"/>
                                                        <w:right w:val="none" w:sz="0" w:space="0" w:color="auto"/>
                                                      </w:divBdr>
                                                    </w:div>
                                                    <w:div w:id="1136677185">
                                                      <w:marLeft w:val="0"/>
                                                      <w:marRight w:val="0"/>
                                                      <w:marTop w:val="0"/>
                                                      <w:marBottom w:val="0"/>
                                                      <w:divBdr>
                                                        <w:top w:val="none" w:sz="0" w:space="0" w:color="auto"/>
                                                        <w:left w:val="none" w:sz="0" w:space="0" w:color="auto"/>
                                                        <w:bottom w:val="none" w:sz="0" w:space="0" w:color="auto"/>
                                                        <w:right w:val="none" w:sz="0" w:space="0" w:color="auto"/>
                                                      </w:divBdr>
                                                    </w:div>
                                                    <w:div w:id="1329749007">
                                                      <w:marLeft w:val="0"/>
                                                      <w:marRight w:val="0"/>
                                                      <w:marTop w:val="0"/>
                                                      <w:marBottom w:val="0"/>
                                                      <w:divBdr>
                                                        <w:top w:val="none" w:sz="0" w:space="0" w:color="auto"/>
                                                        <w:left w:val="none" w:sz="0" w:space="0" w:color="auto"/>
                                                        <w:bottom w:val="none" w:sz="0" w:space="0" w:color="auto"/>
                                                        <w:right w:val="none" w:sz="0" w:space="0" w:color="auto"/>
                                                      </w:divBdr>
                                                    </w:div>
                                                    <w:div w:id="1055615842">
                                                      <w:marLeft w:val="0"/>
                                                      <w:marRight w:val="0"/>
                                                      <w:marTop w:val="0"/>
                                                      <w:marBottom w:val="0"/>
                                                      <w:divBdr>
                                                        <w:top w:val="none" w:sz="0" w:space="0" w:color="auto"/>
                                                        <w:left w:val="none" w:sz="0" w:space="0" w:color="auto"/>
                                                        <w:bottom w:val="none" w:sz="0" w:space="0" w:color="auto"/>
                                                        <w:right w:val="none" w:sz="0" w:space="0" w:color="auto"/>
                                                      </w:divBdr>
                                                    </w:div>
                                                    <w:div w:id="1208225036">
                                                      <w:marLeft w:val="0"/>
                                                      <w:marRight w:val="0"/>
                                                      <w:marTop w:val="0"/>
                                                      <w:marBottom w:val="0"/>
                                                      <w:divBdr>
                                                        <w:top w:val="none" w:sz="0" w:space="0" w:color="auto"/>
                                                        <w:left w:val="none" w:sz="0" w:space="0" w:color="auto"/>
                                                        <w:bottom w:val="none" w:sz="0" w:space="0" w:color="auto"/>
                                                        <w:right w:val="none" w:sz="0" w:space="0" w:color="auto"/>
                                                      </w:divBdr>
                                                    </w:div>
                                                    <w:div w:id="474832538">
                                                      <w:marLeft w:val="0"/>
                                                      <w:marRight w:val="0"/>
                                                      <w:marTop w:val="0"/>
                                                      <w:marBottom w:val="0"/>
                                                      <w:divBdr>
                                                        <w:top w:val="none" w:sz="0" w:space="0" w:color="auto"/>
                                                        <w:left w:val="none" w:sz="0" w:space="0" w:color="auto"/>
                                                        <w:bottom w:val="none" w:sz="0" w:space="0" w:color="auto"/>
                                                        <w:right w:val="none" w:sz="0" w:space="0" w:color="auto"/>
                                                      </w:divBdr>
                                                    </w:div>
                                                    <w:div w:id="1344866887">
                                                      <w:marLeft w:val="0"/>
                                                      <w:marRight w:val="0"/>
                                                      <w:marTop w:val="0"/>
                                                      <w:marBottom w:val="0"/>
                                                      <w:divBdr>
                                                        <w:top w:val="none" w:sz="0" w:space="0" w:color="auto"/>
                                                        <w:left w:val="none" w:sz="0" w:space="0" w:color="auto"/>
                                                        <w:bottom w:val="none" w:sz="0" w:space="0" w:color="auto"/>
                                                        <w:right w:val="none" w:sz="0" w:space="0" w:color="auto"/>
                                                      </w:divBdr>
                                                    </w:div>
                                                    <w:div w:id="1396735288">
                                                      <w:marLeft w:val="0"/>
                                                      <w:marRight w:val="0"/>
                                                      <w:marTop w:val="0"/>
                                                      <w:marBottom w:val="0"/>
                                                      <w:divBdr>
                                                        <w:top w:val="none" w:sz="0" w:space="0" w:color="auto"/>
                                                        <w:left w:val="none" w:sz="0" w:space="0" w:color="auto"/>
                                                        <w:bottom w:val="none" w:sz="0" w:space="0" w:color="auto"/>
                                                        <w:right w:val="none" w:sz="0" w:space="0" w:color="auto"/>
                                                      </w:divBdr>
                                                    </w:div>
                                                    <w:div w:id="1806434637">
                                                      <w:marLeft w:val="0"/>
                                                      <w:marRight w:val="0"/>
                                                      <w:marTop w:val="0"/>
                                                      <w:marBottom w:val="0"/>
                                                      <w:divBdr>
                                                        <w:top w:val="none" w:sz="0" w:space="0" w:color="auto"/>
                                                        <w:left w:val="none" w:sz="0" w:space="0" w:color="auto"/>
                                                        <w:bottom w:val="none" w:sz="0" w:space="0" w:color="auto"/>
                                                        <w:right w:val="none" w:sz="0" w:space="0" w:color="auto"/>
                                                      </w:divBdr>
                                                    </w:div>
                                                    <w:div w:id="10761540">
                                                      <w:marLeft w:val="0"/>
                                                      <w:marRight w:val="0"/>
                                                      <w:marTop w:val="0"/>
                                                      <w:marBottom w:val="0"/>
                                                      <w:divBdr>
                                                        <w:top w:val="none" w:sz="0" w:space="0" w:color="auto"/>
                                                        <w:left w:val="none" w:sz="0" w:space="0" w:color="auto"/>
                                                        <w:bottom w:val="none" w:sz="0" w:space="0" w:color="auto"/>
                                                        <w:right w:val="none" w:sz="0" w:space="0" w:color="auto"/>
                                                      </w:divBdr>
                                                    </w:div>
                                                    <w:div w:id="417748218">
                                                      <w:marLeft w:val="0"/>
                                                      <w:marRight w:val="0"/>
                                                      <w:marTop w:val="0"/>
                                                      <w:marBottom w:val="0"/>
                                                      <w:divBdr>
                                                        <w:top w:val="none" w:sz="0" w:space="0" w:color="auto"/>
                                                        <w:left w:val="none" w:sz="0" w:space="0" w:color="auto"/>
                                                        <w:bottom w:val="none" w:sz="0" w:space="0" w:color="auto"/>
                                                        <w:right w:val="none" w:sz="0" w:space="0" w:color="auto"/>
                                                      </w:divBdr>
                                                    </w:div>
                                                    <w:div w:id="366568382">
                                                      <w:marLeft w:val="0"/>
                                                      <w:marRight w:val="0"/>
                                                      <w:marTop w:val="0"/>
                                                      <w:marBottom w:val="0"/>
                                                      <w:divBdr>
                                                        <w:top w:val="none" w:sz="0" w:space="0" w:color="auto"/>
                                                        <w:left w:val="none" w:sz="0" w:space="0" w:color="auto"/>
                                                        <w:bottom w:val="none" w:sz="0" w:space="0" w:color="auto"/>
                                                        <w:right w:val="none" w:sz="0" w:space="0" w:color="auto"/>
                                                      </w:divBdr>
                                                    </w:div>
                                                    <w:div w:id="564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6242</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Serrano</dc:creator>
  <cp:keywords/>
  <dc:description/>
  <cp:lastModifiedBy>Andres Serrano</cp:lastModifiedBy>
  <cp:revision>1</cp:revision>
  <dcterms:created xsi:type="dcterms:W3CDTF">2019-08-09T18:45:00Z</dcterms:created>
  <dcterms:modified xsi:type="dcterms:W3CDTF">2019-08-09T18:46:00Z</dcterms:modified>
</cp:coreProperties>
</file>